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16" w:rsidRPr="006B32DA" w:rsidRDefault="00B074D3" w:rsidP="00196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PALATA</w:t>
      </w:r>
      <w:r w:rsidR="00DD591B">
        <w:rPr>
          <w:rFonts w:ascii="Times New Roman" w:hAnsi="Times New Roman" w:cs="Times New Roman"/>
          <w:b/>
          <w:sz w:val="32"/>
          <w:szCs w:val="32"/>
        </w:rPr>
        <w:t xml:space="preserve">BILITAS PAKAN </w:t>
      </w:r>
      <w:r w:rsidR="001B1A1B">
        <w:rPr>
          <w:rFonts w:ascii="Times New Roman" w:hAnsi="Times New Roman" w:cs="Times New Roman"/>
          <w:b/>
          <w:sz w:val="32"/>
          <w:szCs w:val="32"/>
        </w:rPr>
        <w:t>RUSA TIMOR</w:t>
      </w:r>
      <w:r w:rsidR="00E04D34" w:rsidRPr="006B32D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B1A1B">
        <w:rPr>
          <w:rFonts w:ascii="Times New Roman" w:hAnsi="Times New Roman" w:cs="Times New Roman"/>
          <w:b/>
          <w:i/>
          <w:sz w:val="32"/>
          <w:szCs w:val="32"/>
        </w:rPr>
        <w:t>Rusa timor</w:t>
      </w:r>
      <w:r w:rsidR="00E04D34" w:rsidRPr="006B32DA">
        <w:rPr>
          <w:rFonts w:ascii="Times New Roman" w:hAnsi="Times New Roman" w:cs="Times New Roman"/>
          <w:b/>
          <w:i/>
          <w:sz w:val="32"/>
          <w:szCs w:val="32"/>
        </w:rPr>
        <w:t>en</w:t>
      </w:r>
      <w:r w:rsidR="006B32DA" w:rsidRPr="006B32DA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E04D34" w:rsidRPr="006B32DA">
        <w:rPr>
          <w:rFonts w:ascii="Times New Roman" w:hAnsi="Times New Roman" w:cs="Times New Roman"/>
          <w:b/>
          <w:i/>
          <w:sz w:val="32"/>
          <w:szCs w:val="32"/>
        </w:rPr>
        <w:t>is)</w:t>
      </w:r>
      <w:r w:rsidR="00E04D34" w:rsidRPr="006B32DA">
        <w:rPr>
          <w:rFonts w:ascii="Times New Roman" w:hAnsi="Times New Roman" w:cs="Times New Roman"/>
          <w:b/>
          <w:sz w:val="32"/>
          <w:szCs w:val="32"/>
        </w:rPr>
        <w:t xml:space="preserve"> DI </w:t>
      </w:r>
      <w:r w:rsidR="0078375F">
        <w:rPr>
          <w:rFonts w:ascii="Times New Roman" w:hAnsi="Times New Roman" w:cs="Times New Roman"/>
          <w:b/>
          <w:sz w:val="32"/>
          <w:szCs w:val="32"/>
        </w:rPr>
        <w:t>PENANGKARAN</w:t>
      </w:r>
      <w:r w:rsidR="008877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91B">
        <w:rPr>
          <w:rFonts w:ascii="Times New Roman" w:hAnsi="Times New Roman" w:cs="Times New Roman"/>
          <w:b/>
          <w:sz w:val="32"/>
          <w:szCs w:val="32"/>
        </w:rPr>
        <w:t>GOA KECAMATAN JEREWEH</w:t>
      </w:r>
      <w:r w:rsidR="0078375F">
        <w:rPr>
          <w:rFonts w:ascii="Times New Roman" w:hAnsi="Times New Roman" w:cs="Times New Roman"/>
          <w:b/>
          <w:sz w:val="32"/>
          <w:szCs w:val="32"/>
        </w:rPr>
        <w:t xml:space="preserve"> KABUPATEN SUMBAWA BARAT</w:t>
      </w:r>
    </w:p>
    <w:p w:rsidR="00196316" w:rsidRPr="006B32DA" w:rsidRDefault="00196316" w:rsidP="00196316">
      <w:pPr>
        <w:spacing w:before="120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196316" w:rsidP="00196316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D45AFA" w:rsidP="00196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RENCANA</w:t>
      </w:r>
      <w:r w:rsidR="00196316" w:rsidRPr="006B32DA">
        <w:rPr>
          <w:rFonts w:ascii="Times New Roman" w:hAnsi="Times New Roman" w:cs="Times New Roman"/>
          <w:b/>
          <w:sz w:val="32"/>
          <w:szCs w:val="32"/>
        </w:rPr>
        <w:t xml:space="preserve"> PENELITIAN </w:t>
      </w: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D45AFA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4D1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40000" cy="1426307"/>
            <wp:effectExtent l="0" t="0" r="8255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16" w:rsidRPr="006B32DA" w:rsidRDefault="00196316" w:rsidP="00196316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196316" w:rsidP="0019631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Oleh :</w:t>
      </w:r>
    </w:p>
    <w:p w:rsidR="00196316" w:rsidRPr="006B32DA" w:rsidRDefault="00196316" w:rsidP="0019631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2DA">
        <w:rPr>
          <w:rFonts w:ascii="Times New Roman" w:hAnsi="Times New Roman" w:cs="Times New Roman"/>
          <w:b/>
          <w:sz w:val="32"/>
          <w:szCs w:val="32"/>
        </w:rPr>
        <w:t>ESA RADI SUPARTA</w:t>
      </w:r>
    </w:p>
    <w:p w:rsidR="00196316" w:rsidRPr="006B32DA" w:rsidRDefault="00196316" w:rsidP="0019631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C1L01</w:t>
      </w:r>
      <w:r w:rsidRPr="006B32DA">
        <w:rPr>
          <w:rFonts w:ascii="Times New Roman" w:hAnsi="Times New Roman" w:cs="Times New Roman"/>
          <w:b/>
          <w:sz w:val="32"/>
          <w:szCs w:val="32"/>
        </w:rPr>
        <w:t>7042</w:t>
      </w: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196316" w:rsidP="00196316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FAKULTAS PERTANIAN</w:t>
      </w: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JURUSAN KEHUTANAN</w:t>
      </w:r>
    </w:p>
    <w:p w:rsidR="00196316" w:rsidRPr="006B32DA" w:rsidRDefault="00196316" w:rsidP="00196316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UNIVERSITAS MATARAM</w:t>
      </w:r>
    </w:p>
    <w:p w:rsidR="00196316" w:rsidRPr="0094685B" w:rsidRDefault="00196316" w:rsidP="0019631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6316" w:rsidRPr="0094685B" w:rsidSect="00361463">
          <w:headerReference w:type="default" r:id="rId10"/>
          <w:headerReference w:type="first" r:id="rId11"/>
          <w:pgSz w:w="11907" w:h="16839" w:code="9"/>
          <w:pgMar w:top="2268" w:right="1701" w:bottom="1701" w:left="2268" w:header="567" w:footer="567" w:gutter="0"/>
          <w:pgNumType w:fmt="lowerRoman"/>
          <w:cols w:space="284"/>
          <w:titlePg/>
          <w:docGrid w:linePitch="360"/>
        </w:sect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202</w:t>
      </w:r>
      <w:r w:rsidRPr="006B32DA">
        <w:rPr>
          <w:rFonts w:ascii="Times New Roman" w:hAnsi="Times New Roman" w:cs="Times New Roman"/>
          <w:b/>
          <w:sz w:val="32"/>
          <w:szCs w:val="32"/>
        </w:rPr>
        <w:t>0</w:t>
      </w:r>
    </w:p>
    <w:p w:rsidR="0078375F" w:rsidRPr="006B32DA" w:rsidRDefault="00B074D3" w:rsidP="00783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PALATA</w:t>
      </w:r>
      <w:r w:rsidR="0078375F">
        <w:rPr>
          <w:rFonts w:ascii="Times New Roman" w:hAnsi="Times New Roman" w:cs="Times New Roman"/>
          <w:b/>
          <w:sz w:val="32"/>
          <w:szCs w:val="32"/>
        </w:rPr>
        <w:t xml:space="preserve">BILITAS PAKAN </w:t>
      </w:r>
      <w:r w:rsidR="001B1A1B">
        <w:rPr>
          <w:rFonts w:ascii="Times New Roman" w:hAnsi="Times New Roman" w:cs="Times New Roman"/>
          <w:b/>
          <w:sz w:val="32"/>
          <w:szCs w:val="32"/>
        </w:rPr>
        <w:t>RUSA TIMOR</w:t>
      </w:r>
      <w:r w:rsidR="0078375F" w:rsidRPr="006B32D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B1A1B">
        <w:rPr>
          <w:rFonts w:ascii="Times New Roman" w:hAnsi="Times New Roman" w:cs="Times New Roman"/>
          <w:b/>
          <w:i/>
          <w:sz w:val="32"/>
          <w:szCs w:val="32"/>
        </w:rPr>
        <w:t>Rusa timor</w:t>
      </w:r>
      <w:r w:rsidR="0078375F" w:rsidRPr="006B32DA">
        <w:rPr>
          <w:rFonts w:ascii="Times New Roman" w:hAnsi="Times New Roman" w:cs="Times New Roman"/>
          <w:b/>
          <w:i/>
          <w:sz w:val="32"/>
          <w:szCs w:val="32"/>
        </w:rPr>
        <w:t>ensis)</w:t>
      </w:r>
      <w:r w:rsidR="0078375F" w:rsidRPr="006B32DA">
        <w:rPr>
          <w:rFonts w:ascii="Times New Roman" w:hAnsi="Times New Roman" w:cs="Times New Roman"/>
          <w:b/>
          <w:sz w:val="32"/>
          <w:szCs w:val="32"/>
        </w:rPr>
        <w:t xml:space="preserve"> DI </w:t>
      </w:r>
      <w:r>
        <w:rPr>
          <w:rFonts w:ascii="Times New Roman" w:hAnsi="Times New Roman" w:cs="Times New Roman"/>
          <w:b/>
          <w:sz w:val="32"/>
          <w:szCs w:val="32"/>
        </w:rPr>
        <w:t xml:space="preserve">PENANGKARAN </w:t>
      </w:r>
      <w:r w:rsidR="0078375F">
        <w:rPr>
          <w:rFonts w:ascii="Times New Roman" w:hAnsi="Times New Roman" w:cs="Times New Roman"/>
          <w:b/>
          <w:sz w:val="32"/>
          <w:szCs w:val="32"/>
        </w:rPr>
        <w:t>GOA KECAMATAN JEREWEH KABUPATEN SUMBAWA BARAT</w:t>
      </w:r>
    </w:p>
    <w:p w:rsidR="00C46AC9" w:rsidRPr="00C46AC9" w:rsidRDefault="00C46AC9" w:rsidP="00C46AC9">
      <w:pPr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C46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C46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C46AC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46AC9" w:rsidRPr="006B32DA" w:rsidRDefault="00C46AC9" w:rsidP="00C46AC9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C46AC9" w:rsidRPr="006B32DA" w:rsidRDefault="00C46AC9" w:rsidP="00C46AC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Oleh :</w:t>
      </w:r>
    </w:p>
    <w:p w:rsidR="00C46AC9" w:rsidRPr="006B32DA" w:rsidRDefault="00C46AC9" w:rsidP="00C46AC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2DA">
        <w:rPr>
          <w:rFonts w:ascii="Times New Roman" w:hAnsi="Times New Roman" w:cs="Times New Roman"/>
          <w:b/>
          <w:sz w:val="32"/>
          <w:szCs w:val="32"/>
        </w:rPr>
        <w:t>ESA RADI SUPARTA</w:t>
      </w:r>
    </w:p>
    <w:p w:rsidR="00C46AC9" w:rsidRPr="006B32DA" w:rsidRDefault="00C46AC9" w:rsidP="00C46AC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C1L01</w:t>
      </w:r>
      <w:r w:rsidRPr="006B32DA">
        <w:rPr>
          <w:rFonts w:ascii="Times New Roman" w:hAnsi="Times New Roman" w:cs="Times New Roman"/>
          <w:b/>
          <w:sz w:val="32"/>
          <w:szCs w:val="32"/>
        </w:rPr>
        <w:t>7042</w:t>
      </w:r>
    </w:p>
    <w:p w:rsidR="00C46AC9" w:rsidRDefault="00C46AC9" w:rsidP="00C46A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6AA" w:rsidRDefault="00EA16AA" w:rsidP="00C46A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6AA" w:rsidRPr="00EA16AA" w:rsidRDefault="00EA16AA" w:rsidP="00C46A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AC9" w:rsidRPr="006B32DA" w:rsidRDefault="00C46AC9" w:rsidP="00C46AC9">
      <w:pPr>
        <w:rPr>
          <w:rFonts w:ascii="Times New Roman" w:hAnsi="Times New Roman" w:cs="Times New Roman"/>
          <w:b/>
          <w:sz w:val="32"/>
          <w:szCs w:val="32"/>
        </w:rPr>
      </w:pPr>
    </w:p>
    <w:p w:rsidR="00D45AFA" w:rsidRPr="009D4D18" w:rsidRDefault="00D45AFA" w:rsidP="00D45A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D4D18">
        <w:rPr>
          <w:rFonts w:ascii="Times New Roman" w:hAnsi="Times New Roman" w:cs="Times New Roman"/>
          <w:b/>
          <w:sz w:val="28"/>
          <w:szCs w:val="28"/>
          <w:lang w:val="id-ID"/>
        </w:rPr>
        <w:t xml:space="preserve">Rencana Penelitian sebagai Salah Satu Syarat untuk </w:t>
      </w:r>
    </w:p>
    <w:p w:rsidR="00D45AFA" w:rsidRPr="009D4D18" w:rsidRDefault="00D45AFA" w:rsidP="00D45A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D4D18">
        <w:rPr>
          <w:rFonts w:ascii="Times New Roman" w:hAnsi="Times New Roman" w:cs="Times New Roman"/>
          <w:b/>
          <w:sz w:val="28"/>
          <w:szCs w:val="28"/>
          <w:lang w:val="id-ID"/>
        </w:rPr>
        <w:t>Melakukan Penelitian</w:t>
      </w:r>
    </w:p>
    <w:p w:rsidR="00D45AFA" w:rsidRPr="009D4D18" w:rsidRDefault="00D45AFA" w:rsidP="00D45A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C46AC9" w:rsidRPr="006B32DA" w:rsidRDefault="00C46AC9" w:rsidP="00C46AC9">
      <w:pPr>
        <w:rPr>
          <w:rFonts w:ascii="Times New Roman" w:hAnsi="Times New Roman" w:cs="Times New Roman"/>
          <w:b/>
          <w:sz w:val="32"/>
          <w:szCs w:val="32"/>
        </w:rPr>
      </w:pPr>
    </w:p>
    <w:p w:rsidR="00C46AC9" w:rsidRPr="006B32DA" w:rsidRDefault="00C46AC9" w:rsidP="00C46AC9">
      <w:pPr>
        <w:rPr>
          <w:rFonts w:ascii="Times New Roman" w:hAnsi="Times New Roman" w:cs="Times New Roman"/>
          <w:b/>
          <w:sz w:val="32"/>
          <w:szCs w:val="32"/>
        </w:rPr>
      </w:pPr>
    </w:p>
    <w:p w:rsidR="00C46AC9" w:rsidRPr="006B32DA" w:rsidRDefault="00C46AC9" w:rsidP="00C46AC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FAKULTAS PERTANIAN</w:t>
      </w:r>
    </w:p>
    <w:p w:rsidR="00C46AC9" w:rsidRPr="006B32DA" w:rsidRDefault="00C46AC9" w:rsidP="00C46AC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JURUSAN KEHUTANAN</w:t>
      </w:r>
    </w:p>
    <w:p w:rsidR="00C46AC9" w:rsidRPr="006B32DA" w:rsidRDefault="00C46AC9" w:rsidP="00C46AC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UNIVERSITAS MATARAM</w:t>
      </w:r>
    </w:p>
    <w:p w:rsidR="00E04D34" w:rsidRPr="006B32DA" w:rsidRDefault="00C46AC9" w:rsidP="006B32DA">
      <w:pPr>
        <w:tabs>
          <w:tab w:val="left" w:pos="284"/>
        </w:tabs>
        <w:spacing w:after="12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2DA">
        <w:rPr>
          <w:rFonts w:ascii="Times New Roman" w:hAnsi="Times New Roman" w:cs="Times New Roman"/>
          <w:b/>
          <w:sz w:val="32"/>
          <w:szCs w:val="32"/>
          <w:lang w:val="id-ID"/>
        </w:rPr>
        <w:t>202</w:t>
      </w:r>
      <w:r w:rsidR="006B32DA">
        <w:rPr>
          <w:rFonts w:ascii="Times New Roman" w:hAnsi="Times New Roman" w:cs="Times New Roman"/>
          <w:b/>
          <w:sz w:val="32"/>
          <w:szCs w:val="32"/>
        </w:rPr>
        <w:t>0</w:t>
      </w:r>
    </w:p>
    <w:p w:rsidR="00C46AC9" w:rsidRPr="006C3872" w:rsidRDefault="00C46AC9" w:rsidP="005C02BD">
      <w:pPr>
        <w:pStyle w:val="Heading1"/>
        <w:spacing w:before="0" w:line="960" w:lineRule="auto"/>
        <w:jc w:val="center"/>
        <w:rPr>
          <w:rFonts w:ascii="Times New Roman" w:hAnsi="Times New Roman" w:cs="Times New Roman"/>
          <w:color w:val="auto"/>
        </w:rPr>
      </w:pPr>
      <w:bookmarkStart w:id="0" w:name="_Toc58412941"/>
      <w:r w:rsidRPr="006C3872">
        <w:rPr>
          <w:rFonts w:ascii="Times New Roman" w:hAnsi="Times New Roman" w:cs="Times New Roman"/>
          <w:color w:val="auto"/>
        </w:rPr>
        <w:lastRenderedPageBreak/>
        <w:t>HALAMAN PENGESAHAN</w:t>
      </w:r>
      <w:bookmarkEnd w:id="0"/>
    </w:p>
    <w:p w:rsidR="00C46AC9" w:rsidRDefault="00C46AC9" w:rsidP="00C46AC9">
      <w:pPr>
        <w:spacing w:before="1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penelitian ini diajukan oleh:</w:t>
      </w:r>
    </w:p>
    <w:p w:rsidR="00C46AC9" w:rsidRPr="00E04D34" w:rsidRDefault="00C46AC9" w:rsidP="00C46AC9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E04D34">
        <w:rPr>
          <w:rFonts w:ascii="Times New Roman" w:hAnsi="Times New Roman" w:cs="Times New Roman"/>
          <w:sz w:val="24"/>
          <w:szCs w:val="24"/>
        </w:rPr>
        <w:t>Esa Radi Suparta</w:t>
      </w:r>
    </w:p>
    <w:p w:rsidR="00C46AC9" w:rsidRDefault="00C46AC9" w:rsidP="00C46AC9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Proragram Studi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Kehutanan</w:t>
      </w:r>
    </w:p>
    <w:p w:rsidR="00C46AC9" w:rsidRDefault="00C46AC9" w:rsidP="00C46AC9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Kehutanan</w:t>
      </w:r>
    </w:p>
    <w:p w:rsidR="00C46AC9" w:rsidRDefault="00C46AC9" w:rsidP="00C46AC9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Pertanian</w:t>
      </w:r>
    </w:p>
    <w:p w:rsidR="00C46AC9" w:rsidRPr="006B32DA" w:rsidRDefault="002F75C3" w:rsidP="006B32DA">
      <w:pPr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94EE4">
        <w:rPr>
          <w:rFonts w:ascii="Times New Roman" w:hAnsi="Times New Roman" w:cs="Times New Roman"/>
          <w:bCs/>
          <w:sz w:val="24"/>
          <w:szCs w:val="28"/>
        </w:rPr>
        <w:t xml:space="preserve">Palatabilitas Pakan </w:t>
      </w:r>
      <w:r w:rsidR="001B1A1B">
        <w:rPr>
          <w:rFonts w:ascii="Times New Roman" w:hAnsi="Times New Roman" w:cs="Times New Roman"/>
          <w:bCs/>
          <w:sz w:val="24"/>
          <w:szCs w:val="28"/>
        </w:rPr>
        <w:t>Rusa timor</w:t>
      </w:r>
      <w:r w:rsidR="00E04D34" w:rsidRPr="006B32DA"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="001B1A1B">
        <w:rPr>
          <w:rFonts w:ascii="Times New Roman" w:hAnsi="Times New Roman" w:cs="Times New Roman"/>
          <w:bCs/>
          <w:i/>
          <w:sz w:val="24"/>
          <w:szCs w:val="28"/>
        </w:rPr>
        <w:t>Rusa timor</w:t>
      </w:r>
      <w:r w:rsidR="00E04D34" w:rsidRPr="006B32DA">
        <w:rPr>
          <w:rFonts w:ascii="Times New Roman" w:hAnsi="Times New Roman" w:cs="Times New Roman"/>
          <w:bCs/>
          <w:i/>
          <w:sz w:val="24"/>
          <w:szCs w:val="28"/>
        </w:rPr>
        <w:t>encis)</w:t>
      </w:r>
      <w:r w:rsidR="00653A21">
        <w:rPr>
          <w:rFonts w:ascii="Times New Roman" w:hAnsi="Times New Roman" w:cs="Times New Roman"/>
          <w:bCs/>
          <w:sz w:val="24"/>
          <w:szCs w:val="28"/>
        </w:rPr>
        <w:t xml:space="preserve"> d</w:t>
      </w:r>
      <w:r w:rsidR="00B074D3">
        <w:rPr>
          <w:rFonts w:ascii="Times New Roman" w:hAnsi="Times New Roman" w:cs="Times New Roman"/>
          <w:bCs/>
          <w:sz w:val="24"/>
          <w:szCs w:val="28"/>
        </w:rPr>
        <w:t xml:space="preserve">i Penangkaran </w:t>
      </w:r>
      <w:r w:rsidR="00E94EE4">
        <w:rPr>
          <w:rFonts w:ascii="Times New Roman" w:hAnsi="Times New Roman" w:cs="Times New Roman"/>
          <w:bCs/>
          <w:sz w:val="24"/>
          <w:szCs w:val="28"/>
        </w:rPr>
        <w:t>Goa Kecamatan Jereweh</w:t>
      </w:r>
      <w:r w:rsidR="0078375F">
        <w:rPr>
          <w:rFonts w:ascii="Times New Roman" w:hAnsi="Times New Roman" w:cs="Times New Roman"/>
          <w:bCs/>
          <w:sz w:val="24"/>
          <w:szCs w:val="28"/>
        </w:rPr>
        <w:t xml:space="preserve"> kabupaten Sumbawa </w:t>
      </w:r>
      <w:r w:rsidR="00FB0531">
        <w:rPr>
          <w:rFonts w:ascii="Times New Roman" w:hAnsi="Times New Roman" w:cs="Times New Roman"/>
          <w:bCs/>
          <w:sz w:val="24"/>
          <w:szCs w:val="28"/>
        </w:rPr>
        <w:t>Barat</w:t>
      </w:r>
    </w:p>
    <w:p w:rsidR="00D45AFA" w:rsidRDefault="00D45AFA" w:rsidP="00D45AF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4D18">
        <w:rPr>
          <w:rFonts w:ascii="Times New Roman" w:hAnsi="Times New Roman" w:cs="Times New Roman"/>
          <w:sz w:val="24"/>
          <w:szCs w:val="24"/>
          <w:lang w:val="id-ID"/>
        </w:rPr>
        <w:t>Telah diterima sebagai salah satu syarat untuk melakukan penelitian. Rencana Penelitian tersebut telah diperiksa</w:t>
      </w:r>
      <w:r>
        <w:rPr>
          <w:rFonts w:ascii="Times New Roman" w:hAnsi="Times New Roman" w:cs="Times New Roman"/>
          <w:sz w:val="24"/>
          <w:szCs w:val="24"/>
        </w:rPr>
        <w:t>, diperbaiki</w:t>
      </w:r>
      <w:r w:rsidRPr="009D4D18">
        <w:rPr>
          <w:rFonts w:ascii="Times New Roman" w:hAnsi="Times New Roman" w:cs="Times New Roman"/>
          <w:sz w:val="24"/>
          <w:szCs w:val="24"/>
          <w:lang w:val="id-ID"/>
        </w:rPr>
        <w:t xml:space="preserve"> dan disetujui  oleh dosen pembimbing.</w:t>
      </w:r>
    </w:p>
    <w:p w:rsidR="00C46AC9" w:rsidRPr="00490E11" w:rsidRDefault="00C46AC9" w:rsidP="00C46A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E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E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6AC9" w:rsidRPr="00DE1E7E" w:rsidRDefault="00C46AC9" w:rsidP="00C46A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1E7E">
        <w:rPr>
          <w:rFonts w:ascii="Times New Roman" w:hAnsi="Times New Roman" w:cs="Times New Roman"/>
          <w:b/>
          <w:bCs/>
          <w:sz w:val="24"/>
          <w:szCs w:val="24"/>
        </w:rPr>
        <w:t>Menyetujui</w:t>
      </w:r>
      <w:r w:rsidRPr="00DE1E7E">
        <w:rPr>
          <w:rFonts w:ascii="Times New Roman" w:hAnsi="Times New Roman" w:cs="Times New Roman"/>
          <w:sz w:val="24"/>
          <w:szCs w:val="24"/>
        </w:rPr>
        <w:t>:</w:t>
      </w:r>
    </w:p>
    <w:p w:rsidR="00C46AC9" w:rsidRDefault="00202749" w:rsidP="00C46AC9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6AC9" w:rsidRPr="00DE1E7E">
        <w:rPr>
          <w:rFonts w:ascii="Times New Roman" w:hAnsi="Times New Roman" w:cs="Times New Roman"/>
          <w:sz w:val="24"/>
          <w:szCs w:val="24"/>
        </w:rPr>
        <w:t>Dosen Pembimbing Utama,</w:t>
      </w:r>
      <w:r w:rsidR="00C46AC9" w:rsidRPr="00DE1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AC9" w:rsidRPr="00DE1E7E">
        <w:rPr>
          <w:rFonts w:ascii="Times New Roman" w:hAnsi="Times New Roman" w:cs="Times New Roman"/>
          <w:sz w:val="24"/>
          <w:szCs w:val="24"/>
        </w:rPr>
        <w:t>Dosen Pembimbing Pendamping,</w:t>
      </w:r>
    </w:p>
    <w:p w:rsidR="002F75C3" w:rsidRDefault="002F75C3" w:rsidP="00C46AC9">
      <w:pPr>
        <w:rPr>
          <w:noProof/>
        </w:rPr>
      </w:pPr>
    </w:p>
    <w:p w:rsidR="002F75C3" w:rsidRPr="00DE1E7E" w:rsidRDefault="002F75C3" w:rsidP="00C46AC9">
      <w:pPr>
        <w:rPr>
          <w:rFonts w:ascii="Times New Roman" w:hAnsi="Times New Roman" w:cs="Times New Roman"/>
          <w:sz w:val="24"/>
          <w:szCs w:val="24"/>
        </w:rPr>
      </w:pPr>
    </w:p>
    <w:p w:rsidR="002F75C3" w:rsidRDefault="002F75C3" w:rsidP="00C46A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Maiser Syaputra,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S.Hut.,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Pr="00202749">
        <w:rPr>
          <w:rFonts w:ascii="Times New Roman" w:hAnsi="Times New Roman" w:cs="Times New Roman"/>
          <w:sz w:val="24"/>
          <w:szCs w:val="24"/>
          <w:u w:val="single"/>
        </w:rPr>
        <w:t>Si</w:t>
      </w:r>
      <w:r w:rsidR="002027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749">
        <w:rPr>
          <w:rFonts w:ascii="Times New Roman" w:hAnsi="Times New Roman" w:cs="Times New Roman"/>
          <w:sz w:val="24"/>
          <w:szCs w:val="24"/>
          <w:u w:val="single"/>
        </w:rPr>
        <w:t xml:space="preserve">Diah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Permata Sari, S.Hut., M.Sc        </w:t>
      </w:r>
    </w:p>
    <w:p w:rsidR="00C46AC9" w:rsidRDefault="00C46AC9" w:rsidP="00C46AC9">
      <w:pPr>
        <w:rPr>
          <w:rFonts w:ascii="Times New Roman" w:hAnsi="Times New Roman" w:cs="Times New Roman"/>
          <w:sz w:val="24"/>
          <w:szCs w:val="24"/>
        </w:rPr>
      </w:pPr>
      <w:r w:rsidRPr="00DE1E7E">
        <w:rPr>
          <w:rFonts w:ascii="Times New Roman" w:hAnsi="Times New Roman" w:cs="Times New Roman"/>
          <w:sz w:val="24"/>
          <w:szCs w:val="24"/>
        </w:rPr>
        <w:t>NIP.19880524 201404 1 002</w:t>
      </w:r>
      <w:r w:rsidR="00202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75C3">
        <w:rPr>
          <w:rFonts w:ascii="Times New Roman" w:hAnsi="Times New Roman" w:cs="Times New Roman"/>
          <w:sz w:val="24"/>
          <w:szCs w:val="24"/>
        </w:rPr>
        <w:t xml:space="preserve"> NIP. 199101106201803 2 001</w:t>
      </w:r>
    </w:p>
    <w:p w:rsidR="00C46AC9" w:rsidRDefault="00C46AC9" w:rsidP="00C46AC9">
      <w:pPr>
        <w:rPr>
          <w:rFonts w:ascii="Times New Roman" w:hAnsi="Times New Roman" w:cs="Times New Roman"/>
          <w:sz w:val="24"/>
          <w:szCs w:val="24"/>
        </w:rPr>
      </w:pPr>
    </w:p>
    <w:p w:rsidR="00C46AC9" w:rsidRDefault="00C46AC9" w:rsidP="00C46A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Mengetahui:</w:t>
      </w:r>
    </w:p>
    <w:p w:rsidR="00C46AC9" w:rsidRDefault="00202749" w:rsidP="00C46AC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6AC9">
        <w:rPr>
          <w:rFonts w:ascii="Times New Roman" w:hAnsi="Times New Roman" w:cs="Times New Roman"/>
          <w:sz w:val="24"/>
          <w:szCs w:val="24"/>
          <w:lang w:val="id-ID"/>
        </w:rPr>
        <w:t>Dekan Fakultas Pertanian</w:t>
      </w:r>
      <w:r w:rsidR="00C46AC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46AC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6AC9">
        <w:rPr>
          <w:rFonts w:ascii="Times New Roman" w:hAnsi="Times New Roman" w:cs="Times New Roman"/>
          <w:sz w:val="24"/>
          <w:szCs w:val="24"/>
          <w:lang w:val="id-ID"/>
        </w:rPr>
        <w:t xml:space="preserve"> Ketua Jurusan Kehutanan</w:t>
      </w:r>
    </w:p>
    <w:p w:rsidR="00C46AC9" w:rsidRDefault="00C46AC9" w:rsidP="00C46AC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46AC9" w:rsidRDefault="00C46AC9" w:rsidP="00C46AC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46AC9" w:rsidRDefault="00C46AC9" w:rsidP="00C46AC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46AC9" w:rsidRPr="00B712A9" w:rsidRDefault="002F75C3" w:rsidP="002F75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Andi Chairil Ichsan, S.Hut.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,M.Si</w:t>
      </w:r>
      <w:proofErr w:type="gramEnd"/>
      <w:r w:rsidR="002027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2DA" w:rsidRPr="00202749">
        <w:rPr>
          <w:rFonts w:ascii="Times New Roman" w:hAnsi="Times New Roman" w:cs="Times New Roman"/>
          <w:sz w:val="24"/>
          <w:szCs w:val="24"/>
          <w:u w:val="single"/>
        </w:rPr>
        <w:t>Dr.</w:t>
      </w:r>
      <w:r w:rsidR="00B712A9" w:rsidRPr="00202749">
        <w:rPr>
          <w:rFonts w:ascii="Times New Roman" w:hAnsi="Times New Roman" w:cs="Times New Roman"/>
          <w:sz w:val="24"/>
          <w:szCs w:val="24"/>
          <w:u w:val="single"/>
        </w:rPr>
        <w:t>Hairil</w:t>
      </w:r>
      <w:r w:rsidR="00B712A9">
        <w:rPr>
          <w:rFonts w:ascii="Times New Roman" w:hAnsi="Times New Roman" w:cs="Times New Roman"/>
          <w:sz w:val="24"/>
          <w:szCs w:val="24"/>
          <w:u w:val="single"/>
        </w:rPr>
        <w:t xml:space="preserve"> Anwar, S.Hut., MP</w:t>
      </w:r>
    </w:p>
    <w:p w:rsidR="00C46AC9" w:rsidRPr="00B712A9" w:rsidRDefault="002F75C3" w:rsidP="00C46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1983</w:t>
      </w:r>
      <w:r w:rsidR="00B712A9">
        <w:rPr>
          <w:rFonts w:ascii="Times New Roman" w:hAnsi="Times New Roman" w:cs="Times New Roman"/>
          <w:sz w:val="24"/>
          <w:szCs w:val="24"/>
        </w:rPr>
        <w:t>1216 200812 1 003</w:t>
      </w:r>
      <w:r w:rsidR="00B712A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02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12A9">
        <w:rPr>
          <w:rFonts w:ascii="Times New Roman" w:hAnsi="Times New Roman" w:cs="Times New Roman"/>
          <w:sz w:val="24"/>
          <w:szCs w:val="24"/>
          <w:lang w:val="id-ID"/>
        </w:rPr>
        <w:t>NIP. 1</w:t>
      </w:r>
      <w:r w:rsidR="00B712A9">
        <w:rPr>
          <w:rFonts w:ascii="Times New Roman" w:hAnsi="Times New Roman" w:cs="Times New Roman"/>
          <w:sz w:val="24"/>
          <w:szCs w:val="24"/>
        </w:rPr>
        <w:t>9801102 200812 1 004</w:t>
      </w:r>
    </w:p>
    <w:p w:rsidR="00C46AC9" w:rsidRDefault="00C46AC9" w:rsidP="00C46AC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6AC9" w:rsidRDefault="00C46AC9" w:rsidP="00C4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46AC9" w:rsidRPr="001B4C9F" w:rsidRDefault="00D37CED" w:rsidP="00C46AC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112.35pt;margin-top:9.05pt;width:110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" strokecolor="black [3213]"/>
        </w:pict>
      </w:r>
      <w:r w:rsidR="00C46AC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Tanggal Pengesahan:                                    </w:t>
      </w:r>
    </w:p>
    <w:p w:rsidR="00D45AFA" w:rsidRDefault="00D45AFA" w:rsidP="00C46AC9">
      <w:pPr>
        <w:tabs>
          <w:tab w:val="left" w:pos="284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6316" w:rsidRPr="006C3872" w:rsidRDefault="00196316" w:rsidP="006C3872">
      <w:pPr>
        <w:pStyle w:val="Heading1"/>
        <w:spacing w:before="0" w:line="96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1" w:name="_Toc58412942"/>
      <w:r w:rsidRPr="006C3872">
        <w:rPr>
          <w:rFonts w:ascii="Times New Roman" w:hAnsi="Times New Roman" w:cs="Times New Roman"/>
          <w:color w:val="auto"/>
          <w:lang w:val="id-ID"/>
        </w:rPr>
        <w:lastRenderedPageBreak/>
        <w:t>KATA PENGANTAR</w:t>
      </w:r>
      <w:bookmarkEnd w:id="1"/>
    </w:p>
    <w:p w:rsidR="00CC143B" w:rsidRPr="00F165EE" w:rsidRDefault="00CC143B" w:rsidP="00CC143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A16A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171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Puji dan Syukur penulis panjatkan kehadirat Tuhan Yang Maha Esa, atas berkat rahmat dan karunia-Nya, penulis </w:t>
      </w:r>
      <w:r w:rsidR="00FD3F1E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r w:rsidRPr="007171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menyelesaikan </w:t>
      </w:r>
      <w:r w:rsidR="00FD3F1E">
        <w:rPr>
          <w:rFonts w:ascii="Times New Roman" w:eastAsia="Times New Roman" w:hAnsi="Times New Roman" w:cs="Times New Roman"/>
          <w:sz w:val="24"/>
          <w:szCs w:val="24"/>
          <w:lang w:eastAsia="id-ID"/>
        </w:rPr>
        <w:t>Proposal penelitian</w:t>
      </w:r>
      <w:r w:rsidRPr="007171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ini </w:t>
      </w:r>
      <w:r w:rsidR="00FD3F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tepat pada waktunya. Penelitian ini berjudul </w:t>
      </w:r>
      <w:r w:rsidRPr="007171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“</w:t>
      </w:r>
      <w:r>
        <w:rPr>
          <w:rFonts w:ascii="Times New Roman" w:hAnsi="Times New Roman" w:cs="Times New Roman"/>
          <w:bCs/>
          <w:sz w:val="24"/>
          <w:szCs w:val="28"/>
        </w:rPr>
        <w:t xml:space="preserve">Palatabilitas Pakan </w:t>
      </w:r>
      <w:r w:rsidR="001B1A1B">
        <w:rPr>
          <w:rFonts w:ascii="Times New Roman" w:hAnsi="Times New Roman" w:cs="Times New Roman"/>
          <w:bCs/>
          <w:sz w:val="24"/>
          <w:szCs w:val="28"/>
        </w:rPr>
        <w:t>Rusa timor</w:t>
      </w:r>
      <w:r w:rsidRPr="006B32DA"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="001B1A1B">
        <w:rPr>
          <w:rFonts w:ascii="Times New Roman" w:hAnsi="Times New Roman" w:cs="Times New Roman"/>
          <w:bCs/>
          <w:i/>
          <w:sz w:val="24"/>
          <w:szCs w:val="28"/>
        </w:rPr>
        <w:t>Rusa timor</w:t>
      </w:r>
      <w:r w:rsidR="00B074D3">
        <w:rPr>
          <w:rFonts w:ascii="Times New Roman" w:hAnsi="Times New Roman" w:cs="Times New Roman"/>
          <w:bCs/>
          <w:i/>
          <w:sz w:val="24"/>
          <w:szCs w:val="28"/>
        </w:rPr>
        <w:t>ens</w:t>
      </w:r>
      <w:r w:rsidRPr="006B32DA">
        <w:rPr>
          <w:rFonts w:ascii="Times New Roman" w:hAnsi="Times New Roman" w:cs="Times New Roman"/>
          <w:bCs/>
          <w:i/>
          <w:sz w:val="24"/>
          <w:szCs w:val="28"/>
        </w:rPr>
        <w:t>is)</w:t>
      </w:r>
      <w:r w:rsidR="00653A21">
        <w:rPr>
          <w:rFonts w:ascii="Times New Roman" w:hAnsi="Times New Roman" w:cs="Times New Roman"/>
          <w:bCs/>
          <w:sz w:val="24"/>
          <w:szCs w:val="28"/>
        </w:rPr>
        <w:t xml:space="preserve"> d</w:t>
      </w:r>
      <w:r w:rsidR="00B074D3">
        <w:rPr>
          <w:rFonts w:ascii="Times New Roman" w:hAnsi="Times New Roman" w:cs="Times New Roman"/>
          <w:bCs/>
          <w:sz w:val="24"/>
          <w:szCs w:val="28"/>
        </w:rPr>
        <w:t xml:space="preserve">i Penangkaran </w:t>
      </w:r>
      <w:r>
        <w:rPr>
          <w:rFonts w:ascii="Times New Roman" w:hAnsi="Times New Roman" w:cs="Times New Roman"/>
          <w:bCs/>
          <w:sz w:val="24"/>
          <w:szCs w:val="28"/>
        </w:rPr>
        <w:t xml:space="preserve">Goa Kecamatan Jereweh kabupaten Sumbawa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Barat</w:t>
      </w:r>
      <w:r>
        <w:rPr>
          <w:rFonts w:ascii="Times New Roman" w:hAnsi="Times New Roman" w:cs="Times New Roman"/>
          <w:sz w:val="24"/>
          <w:szCs w:val="28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CC143B" w:rsidRPr="007171CF" w:rsidRDefault="00CC143B" w:rsidP="00CC143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1CF">
        <w:rPr>
          <w:rFonts w:ascii="Times New Roman" w:eastAsia="Times New Roman" w:hAnsi="Times New Roman" w:cs="Times New Roman"/>
          <w:sz w:val="24"/>
          <w:szCs w:val="24"/>
          <w:lang w:eastAsia="id-ID"/>
        </w:rPr>
        <w:t>Pada kesempatan ini penulis ingin menyampaikan ucapan terima kasih dan penghargaan yang sebesar-besarnya kepada:</w:t>
      </w:r>
    </w:p>
    <w:p w:rsidR="00CC143B" w:rsidRPr="00431114" w:rsidRDefault="00CC143B" w:rsidP="00CC143B">
      <w:pPr>
        <w:pStyle w:val="ListParagraph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7171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Bapak </w:t>
      </w:r>
      <w:r w:rsidRPr="007171CF">
        <w:rPr>
          <w:rFonts w:ascii="Times New Roman" w:hAnsi="Times New Roman" w:cs="Times New Roman"/>
          <w:sz w:val="24"/>
          <w:szCs w:val="24"/>
          <w:lang w:val="id-ID"/>
        </w:rPr>
        <w:t>Maiser Syaputra</w:t>
      </w:r>
      <w:r w:rsidRPr="007171CF">
        <w:rPr>
          <w:rFonts w:ascii="Times New Roman" w:hAnsi="Times New Roman" w:cs="Times New Roman"/>
          <w:sz w:val="24"/>
          <w:szCs w:val="24"/>
        </w:rPr>
        <w:t>, S.Hut.,M.</w:t>
      </w:r>
      <w:r w:rsidRPr="007171CF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7171CF">
        <w:rPr>
          <w:rFonts w:ascii="Times New Roman" w:hAnsi="Times New Roman" w:cs="Times New Roman"/>
          <w:sz w:val="24"/>
          <w:szCs w:val="24"/>
        </w:rPr>
        <w:t xml:space="preserve"> dan Ibu</w:t>
      </w:r>
      <w:r w:rsidR="00FD3F1E">
        <w:rPr>
          <w:rFonts w:ascii="Times New Roman" w:hAnsi="Times New Roman" w:cs="Times New Roman"/>
          <w:sz w:val="24"/>
          <w:szCs w:val="24"/>
        </w:rPr>
        <w:t xml:space="preserve"> Diah Permata Sari, S.Hut</w:t>
      </w:r>
      <w:r>
        <w:rPr>
          <w:rFonts w:ascii="Times New Roman" w:hAnsi="Times New Roman" w:cs="Times New Roman"/>
          <w:sz w:val="24"/>
          <w:szCs w:val="24"/>
        </w:rPr>
        <w:t>.,M.Sc</w:t>
      </w:r>
      <w:r w:rsidRPr="007171CF">
        <w:rPr>
          <w:rFonts w:ascii="Times New Roman" w:hAnsi="Times New Roman" w:cs="Times New Roman"/>
          <w:sz w:val="24"/>
          <w:szCs w:val="24"/>
        </w:rPr>
        <w:t xml:space="preserve"> selaku dosen Pembimbing Utama dan Pembimbing Pendamping </w:t>
      </w:r>
      <w:r w:rsidR="00FD3F1E">
        <w:rPr>
          <w:rFonts w:ascii="Times New Roman" w:hAnsi="Times New Roman" w:cs="Times New Roman"/>
          <w:sz w:val="24"/>
          <w:szCs w:val="24"/>
        </w:rPr>
        <w:t>atas arahan dan masukannya selama pe</w:t>
      </w:r>
      <w:r>
        <w:rPr>
          <w:rFonts w:ascii="Times New Roman" w:hAnsi="Times New Roman" w:cs="Times New Roman"/>
          <w:sz w:val="24"/>
          <w:szCs w:val="24"/>
        </w:rPr>
        <w:t>nyusun</w:t>
      </w:r>
      <w:r w:rsidR="00FD3F1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proposal penelitian</w:t>
      </w:r>
      <w:r w:rsidRPr="007171CF">
        <w:rPr>
          <w:rFonts w:ascii="Times New Roman" w:hAnsi="Times New Roman" w:cs="Times New Roman"/>
          <w:sz w:val="24"/>
          <w:szCs w:val="24"/>
        </w:rPr>
        <w:t>.</w:t>
      </w:r>
    </w:p>
    <w:p w:rsidR="00CC143B" w:rsidRPr="007171CF" w:rsidRDefault="00B074D3" w:rsidP="00CC143B">
      <w:pPr>
        <w:pStyle w:val="ListParagraph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Kedua </w:t>
      </w:r>
      <w:r w:rsidR="00CC143B" w:rsidRPr="007171CF">
        <w:rPr>
          <w:rFonts w:ascii="Times New Roman" w:hAnsi="Times New Roman" w:cs="Times New Roman"/>
          <w:sz w:val="24"/>
          <w:szCs w:val="24"/>
        </w:rPr>
        <w:t>Orang tua beserta saudara-saudara tercinta yang telah memberikan kasih say</w:t>
      </w:r>
      <w:r w:rsidR="00CC143B" w:rsidRPr="007171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CC143B" w:rsidRPr="007171CF">
        <w:rPr>
          <w:rFonts w:ascii="Times New Roman" w:hAnsi="Times New Roman" w:cs="Times New Roman"/>
          <w:sz w:val="24"/>
          <w:szCs w:val="24"/>
        </w:rPr>
        <w:t xml:space="preserve">ng serta dukungan dan do’anya selama ini. Semoga </w:t>
      </w:r>
      <w:proofErr w:type="gramStart"/>
      <w:r w:rsidR="00FD3F1E">
        <w:rPr>
          <w:rFonts w:ascii="Times New Roman" w:hAnsi="Times New Roman" w:cs="Times New Roman"/>
          <w:sz w:val="24"/>
          <w:szCs w:val="24"/>
        </w:rPr>
        <w:t xml:space="preserve">mendapat </w:t>
      </w:r>
      <w:r w:rsidR="00CC143B" w:rsidRPr="007171CF">
        <w:rPr>
          <w:rFonts w:ascii="Times New Roman" w:hAnsi="Times New Roman" w:cs="Times New Roman"/>
          <w:sz w:val="24"/>
          <w:szCs w:val="24"/>
        </w:rPr>
        <w:t xml:space="preserve"> balasan</w:t>
      </w:r>
      <w:proofErr w:type="gramEnd"/>
      <w:r w:rsidR="00CC143B" w:rsidRPr="007171CF">
        <w:rPr>
          <w:rFonts w:ascii="Times New Roman" w:hAnsi="Times New Roman" w:cs="Times New Roman"/>
          <w:sz w:val="24"/>
          <w:szCs w:val="24"/>
        </w:rPr>
        <w:t xml:space="preserve"> yang setimpal dari Allah Subhaanahu wa Ta’aala.</w:t>
      </w:r>
    </w:p>
    <w:p w:rsidR="00CC143B" w:rsidRPr="007171CF" w:rsidRDefault="00CC143B" w:rsidP="00CC143B">
      <w:pPr>
        <w:pStyle w:val="ListParagraph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7171CF">
        <w:rPr>
          <w:rFonts w:ascii="Times New Roman" w:hAnsi="Times New Roman" w:cs="Times New Roman"/>
          <w:sz w:val="24"/>
          <w:szCs w:val="24"/>
        </w:rPr>
        <w:t xml:space="preserve">Rekan-rekan mahasiswa Program Studi Kehutanan Universitas Mataramserta semua pihak yang telah memberikan bantuan sehingga penulis dapat menyelesaikan penyusunan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7171CF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C143B" w:rsidRDefault="00CC143B" w:rsidP="00FD3F1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</w:t>
      </w:r>
      <w:r w:rsidRPr="00173E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engan kerendahan hati penulis menyadari bahwa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proposal penelitian </w:t>
      </w:r>
      <w:r w:rsidRPr="00173E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ini masih jauh dari kesempurnaan.</w:t>
      </w:r>
      <w:r w:rsidR="00FD3F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Oleh </w:t>
      </w:r>
      <w:r w:rsidRPr="00173E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Karena itu, penulis </w:t>
      </w:r>
      <w:r w:rsidR="00FD3F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mengharap</w:t>
      </w:r>
      <w:r w:rsidRPr="00173E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saran dan kritik yang sifatnya membangun demi kesempurnaan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penulisan </w:t>
      </w:r>
      <w:r w:rsidR="00FD3F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rencana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skripsi</w:t>
      </w:r>
      <w:r w:rsidRPr="00173E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ini</w:t>
      </w:r>
      <w:r w:rsidR="00FD3F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  <w:r w:rsidRPr="007171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Penulis berharap semoga </w:t>
      </w:r>
      <w:r w:rsidR="00FD3F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rencana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</w:t>
      </w:r>
      <w:r w:rsidRPr="007171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dapat berguna bagi </w:t>
      </w:r>
      <w:r w:rsidR="00FD3F1E"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FD3F1E">
        <w:rPr>
          <w:rFonts w:ascii="Times New Roman" w:eastAsia="Times New Roman" w:hAnsi="Times New Roman" w:cs="Times New Roman"/>
          <w:sz w:val="24"/>
          <w:szCs w:val="24"/>
        </w:rPr>
        <w:t>anyak pihak, khususnya bagi penulis sendiri.</w:t>
      </w:r>
      <w:proofErr w:type="gramEnd"/>
    </w:p>
    <w:p w:rsidR="00FD3F1E" w:rsidRPr="007171CF" w:rsidRDefault="00FD3F1E" w:rsidP="00FD3F1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32DA" w:rsidRPr="009D4D18" w:rsidRDefault="00D37CED" w:rsidP="006B32DA">
      <w:pPr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6" o:spid="_x0000_s1027" style="position:absolute;left:0;text-align:left;margin-left:220.6pt;margin-top:9.6pt;width:202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" fillcolor="white [3201]" stroked="f" strokeweight="2pt">
            <v:path arrowok="t"/>
            <v:textbox>
              <w:txbxContent>
                <w:p w:rsidR="00D0633C" w:rsidRPr="00300C61" w:rsidRDefault="00D0633C" w:rsidP="006B32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Mataram,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 November </w:t>
                  </w:r>
                  <w:r w:rsidRPr="00136BC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D0633C" w:rsidRPr="00136BC8" w:rsidRDefault="00D0633C" w:rsidP="006B32D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136BC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Penulis,</w:t>
                  </w:r>
                </w:p>
                <w:p w:rsidR="00D0633C" w:rsidRPr="00136BC8" w:rsidRDefault="00D0633C" w:rsidP="006B32D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0633C" w:rsidRPr="00D63035" w:rsidRDefault="00D0633C" w:rsidP="006B32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Esa Radi Suparta</w:t>
                  </w:r>
                </w:p>
                <w:p w:rsidR="00D0633C" w:rsidRPr="000E42F4" w:rsidRDefault="00D0633C" w:rsidP="006B32D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NIM.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C1L01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7042</w:t>
                  </w:r>
                </w:p>
              </w:txbxContent>
            </v:textbox>
          </v:rect>
        </w:pict>
      </w:r>
    </w:p>
    <w:p w:rsidR="00196316" w:rsidRPr="00FC11AE" w:rsidRDefault="00196316" w:rsidP="006B32DA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16" w:rsidRPr="006C3872" w:rsidRDefault="00196316" w:rsidP="007B14AB">
      <w:pPr>
        <w:pStyle w:val="Heading1"/>
        <w:spacing w:before="0" w:after="100" w:afterAutospacing="1" w:line="96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2" w:name="_Toc58412943"/>
      <w:r w:rsidRPr="006C3872">
        <w:rPr>
          <w:rFonts w:ascii="Times New Roman" w:hAnsi="Times New Roman" w:cs="Times New Roman"/>
          <w:color w:val="auto"/>
          <w:lang w:val="id-ID"/>
        </w:rPr>
        <w:lastRenderedPageBreak/>
        <w:t>DAFTAR ISI</w:t>
      </w:r>
      <w:bookmarkEnd w:id="2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545151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BF237D" w:rsidRPr="00F04FF6" w:rsidRDefault="00BF237D" w:rsidP="00BF237D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F04FF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HALAMAN JUDUL</w:t>
          </w:r>
          <w:r w:rsidRPr="00F04FF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F04FF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i</w:t>
          </w:r>
        </w:p>
        <w:p w:rsidR="00737395" w:rsidRPr="00A16761" w:rsidRDefault="001E23A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F04F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F237D" w:rsidRPr="00F04FF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4F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8412941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HALAMAN PENGESAHAN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_Toc58412941 \h </w:instrText>
            </w:r>
            <w:r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2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KATA PENGANTAR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_Toc58412942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3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DAFTAR ISI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_Toc58412943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4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TABEL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_Toc58412944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5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GAMBAR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_Toc58412945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6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I.</w:t>
            </w:r>
            <w:r w:rsidR="00737395" w:rsidRPr="00A16761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PENDAHULUAN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_Toc58412946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7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1.1 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Latar Belakang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_Toc58412947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49" w:history="1">
            <w:r w:rsidR="00B55D0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1.2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Tujuan Penelitian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_Toc58412949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0" w:history="1">
            <w:r w:rsidR="00B55D0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1.3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Manfaat Penelitian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_Toc58412950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1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II.</w:t>
            </w:r>
            <w:r w:rsidR="00737395" w:rsidRPr="00A16761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TINJAUAN PUSTAKA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_Toc58412951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2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2.1 Taksonomi </w:t>
            </w:r>
            <w:r w:rsidR="001B1A1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Rusa timor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(</w:t>
            </w:r>
            <w:r w:rsidR="001B1A1B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Rusa timor</w:t>
            </w:r>
            <w:r w:rsidR="00737395" w:rsidRPr="00A16761">
              <w:rPr>
                <w:rStyle w:val="Hyperlink"/>
                <w:rFonts w:ascii="Times New Roman" w:hAnsi="Times New Roman" w:cs="Times New Roman"/>
                <w:i/>
                <w:noProof/>
                <w:sz w:val="24"/>
              </w:rPr>
              <w:t>nsis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)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_Toc58412952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7395" w:rsidRDefault="00D37CED">
          <w:pPr>
            <w:pStyle w:val="TOC2"/>
            <w:rPr>
              <w:rFonts w:ascii="Times New Roman" w:hAnsi="Times New Roman" w:cs="Times New Roman"/>
              <w:noProof/>
              <w:sz w:val="24"/>
            </w:rPr>
          </w:pPr>
          <w:hyperlink w:anchor="_Toc58412953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2.2 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 xml:space="preserve">Morfologi </w:t>
            </w:r>
            <w:r w:rsidR="001B1A1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Rusa timor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_Toc58412953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27C57" w:rsidRPr="00A16761" w:rsidRDefault="00D37CED" w:rsidP="00F27C5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3" w:history="1">
            <w:r w:rsidR="00F27C57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="00F27C57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3Habitat Dan Sebaran</w:t>
            </w:r>
            <w:r w:rsidR="00F27C57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737395" w:rsidRDefault="00D37CED">
          <w:pPr>
            <w:pStyle w:val="TOC2"/>
            <w:rPr>
              <w:rFonts w:ascii="Times New Roman" w:hAnsi="Times New Roman" w:cs="Times New Roman"/>
              <w:noProof/>
              <w:sz w:val="24"/>
            </w:rPr>
          </w:pPr>
          <w:hyperlink w:anchor="_Toc58412954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="00F27C57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Konservasi Eksitu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_Toc58412954 \h </w:instrTex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1E23AF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55D0B" w:rsidRDefault="00D37CED" w:rsidP="00B55D0B">
          <w:pPr>
            <w:pStyle w:val="TOC2"/>
            <w:rPr>
              <w:rFonts w:ascii="Times New Roman" w:hAnsi="Times New Roman" w:cs="Times New Roman"/>
              <w:noProof/>
              <w:sz w:val="24"/>
            </w:rPr>
          </w:pPr>
          <w:hyperlink w:anchor="_Toc58412954" w:history="1">
            <w:r w:rsidR="00B55D0B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="00B55D0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 Pakan</w:t>
            </w:r>
            <w:r w:rsidR="00B55D0B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5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="00B55D0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6</w:t>
            </w:r>
            <w:r w:rsidR="00F27C57">
              <w:rPr>
                <w:rStyle w:val="Hyperlink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Palatabilitas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</w:hyperlink>
        </w:p>
        <w:p w:rsidR="00737395" w:rsidRPr="00A16761" w:rsidRDefault="00D37CED">
          <w:pPr>
            <w:pStyle w:val="TOC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7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III.</w:t>
            </w:r>
            <w:r w:rsidR="00737395" w:rsidRPr="00A16761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METODE PENELITIAN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8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3.1 Waktu dan Tempat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37395" w:rsidRPr="00A16761" w:rsidRDefault="00D37CE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9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3.2 Alat dan Bahan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37395" w:rsidRPr="00A16761" w:rsidRDefault="00D37CED">
          <w:pPr>
            <w:pStyle w:val="TOC2"/>
            <w:tabs>
              <w:tab w:val="left" w:pos="1320"/>
            </w:tabs>
            <w:rPr>
              <w:rStyle w:val="Hyperlink"/>
              <w:rFonts w:ascii="Times New Roman" w:hAnsi="Times New Roman" w:cs="Times New Roman"/>
              <w:noProof/>
              <w:sz w:val="24"/>
            </w:rPr>
          </w:pPr>
          <w:hyperlink w:anchor="_Toc58412960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3.3Metode Pengumplan Data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</w:hyperlink>
        </w:p>
        <w:p w:rsidR="00737395" w:rsidRPr="00A16761" w:rsidRDefault="00D37CED" w:rsidP="00737395">
          <w:pPr>
            <w:pStyle w:val="TOC2"/>
            <w:tabs>
              <w:tab w:val="left" w:pos="132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8412960" w:history="1">
            <w:r w:rsidR="00737395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3.4Analisis Data</w:t>
            </w:r>
            <w:r w:rsidR="00737395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8099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</w:hyperlink>
        </w:p>
        <w:p w:rsidR="00A16761" w:rsidRPr="00A16761" w:rsidRDefault="00D37CED" w:rsidP="00A16761">
          <w:pPr>
            <w:pStyle w:val="TOC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58412957" w:history="1">
            <w:r w:rsidR="00A16761" w:rsidRPr="00A16761">
              <w:rPr>
                <w:rFonts w:ascii="Times New Roman" w:hAnsi="Times New Roman" w:cs="Times New Roman"/>
                <w:sz w:val="24"/>
              </w:rPr>
              <w:t>DAFTAR PUSTAKA</w:t>
            </w:r>
            <w:r w:rsidR="00A16761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D8099F">
            <w:rPr>
              <w:rFonts w:ascii="Times New Roman" w:hAnsi="Times New Roman" w:cs="Times New Roman"/>
              <w:noProof/>
              <w:sz w:val="24"/>
            </w:rPr>
            <w:t>10</w:t>
          </w:r>
        </w:p>
        <w:p w:rsidR="00A16761" w:rsidRDefault="00D37CED" w:rsidP="00A16761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hyperlink w:anchor="_Toc58412957" w:history="1">
            <w:r w:rsidR="00A16761" w:rsidRPr="00A16761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LAMPIRAN</w:t>
            </w:r>
            <w:r w:rsidR="00A16761" w:rsidRPr="00A16761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</w:p>
        <w:p w:rsidR="00A16761" w:rsidRPr="00A16761" w:rsidRDefault="00A16761" w:rsidP="00A16761"/>
        <w:p w:rsidR="00737395" w:rsidRPr="00737395" w:rsidRDefault="00737395" w:rsidP="00737395"/>
        <w:p w:rsidR="00594E7C" w:rsidRDefault="001E23AF" w:rsidP="00594E7C">
          <w:pPr>
            <w:rPr>
              <w:noProof/>
            </w:rPr>
          </w:pPr>
          <w:r w:rsidRPr="00F04FF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B55D0B" w:rsidRDefault="00B55D0B" w:rsidP="00B55D0B"/>
    <w:p w:rsidR="00B55D0B" w:rsidRPr="00B55D0B" w:rsidRDefault="00B55D0B" w:rsidP="00B55D0B"/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6C387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594E7C" w:rsidRDefault="00594E7C" w:rsidP="00594E7C"/>
    <w:p w:rsidR="00196316" w:rsidRDefault="00196316" w:rsidP="00B40C46">
      <w:pPr>
        <w:pStyle w:val="Heading1"/>
        <w:spacing w:before="0" w:line="960" w:lineRule="auto"/>
        <w:jc w:val="center"/>
        <w:rPr>
          <w:rFonts w:ascii="Times New Roman" w:hAnsi="Times New Roman" w:cs="Times New Roman"/>
          <w:color w:val="auto"/>
        </w:rPr>
      </w:pPr>
      <w:bookmarkStart w:id="3" w:name="_Toc58412944"/>
      <w:r w:rsidRPr="006C3872">
        <w:rPr>
          <w:rFonts w:ascii="Times New Roman" w:hAnsi="Times New Roman" w:cs="Times New Roman"/>
          <w:color w:val="auto"/>
        </w:rPr>
        <w:lastRenderedPageBreak/>
        <w:t>DAFTAR TABEL</w:t>
      </w:r>
      <w:bookmarkEnd w:id="3"/>
    </w:p>
    <w:p w:rsidR="001A1042" w:rsidRPr="00F04FF6" w:rsidRDefault="001A1042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  <w:r w:rsidRPr="00A16761">
        <w:rPr>
          <w:lang w:val="en-US"/>
        </w:rPr>
        <w:t xml:space="preserve">Tabel 3.1 </w:t>
      </w:r>
      <w:r w:rsidRPr="00A16761">
        <w:t xml:space="preserve">jenis vegetasi yang menjadi pakan </w:t>
      </w:r>
      <w:r w:rsidR="001B1A1B">
        <w:t xml:space="preserve">Rusa </w:t>
      </w:r>
      <w:proofErr w:type="gramStart"/>
      <w:r w:rsidR="001B1A1B">
        <w:t>timor</w:t>
      </w:r>
      <w:proofErr w:type="gramEnd"/>
      <w:r>
        <w:ptab w:relativeTo="margin" w:alignment="right" w:leader="dot"/>
      </w:r>
      <w:r w:rsidR="00616490" w:rsidRPr="00616490">
        <w:rPr>
          <w:i/>
          <w:lang w:val="en-US"/>
        </w:rPr>
        <w:t>terlampir</w:t>
      </w: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Default="00EE4433" w:rsidP="001A1042">
      <w:pPr>
        <w:pStyle w:val="Default"/>
        <w:tabs>
          <w:tab w:val="left" w:leader="dot" w:pos="7088"/>
        </w:tabs>
        <w:ind w:left="1134" w:hanging="1134"/>
        <w:rPr>
          <w:lang w:val="en-US"/>
        </w:rPr>
      </w:pPr>
    </w:p>
    <w:p w:rsidR="00EE4433" w:rsidRPr="00EE4433" w:rsidRDefault="00EE4433" w:rsidP="00EE4433">
      <w:pPr>
        <w:pStyle w:val="Heading1"/>
        <w:jc w:val="center"/>
        <w:rPr>
          <w:rFonts w:ascii="Times New Roman" w:hAnsi="Times New Roman" w:cs="Times New Roman"/>
          <w:color w:val="auto"/>
        </w:rPr>
        <w:sectPr w:rsidR="00EE4433" w:rsidRPr="00EE4433" w:rsidSect="00361463"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bookmarkStart w:id="4" w:name="_Toc58412945"/>
      <w:r w:rsidRPr="00EE4433">
        <w:rPr>
          <w:rFonts w:ascii="Times New Roman" w:hAnsi="Times New Roman" w:cs="Times New Roman"/>
          <w:color w:val="auto"/>
        </w:rPr>
        <w:lastRenderedPageBreak/>
        <w:t>DAFTAR GAMBAR</w:t>
      </w:r>
      <w:bookmarkEnd w:id="4"/>
    </w:p>
    <w:p w:rsidR="00FA7EA5" w:rsidRPr="006C3872" w:rsidRDefault="00FA7EA5" w:rsidP="00DE45E2">
      <w:pPr>
        <w:pStyle w:val="Heading1"/>
        <w:numPr>
          <w:ilvl w:val="0"/>
          <w:numId w:val="33"/>
        </w:numPr>
        <w:spacing w:before="0" w:line="960" w:lineRule="auto"/>
        <w:ind w:left="1077"/>
        <w:jc w:val="center"/>
        <w:rPr>
          <w:rFonts w:ascii="Times New Roman" w:hAnsi="Times New Roman" w:cs="Times New Roman"/>
          <w:color w:val="auto"/>
          <w:lang w:val="id-ID"/>
        </w:rPr>
      </w:pPr>
      <w:bookmarkStart w:id="5" w:name="_Toc58412946"/>
      <w:r w:rsidRPr="006C3872">
        <w:rPr>
          <w:rFonts w:ascii="Times New Roman" w:hAnsi="Times New Roman" w:cs="Times New Roman"/>
          <w:color w:val="auto"/>
          <w:lang w:val="id-ID"/>
        </w:rPr>
        <w:lastRenderedPageBreak/>
        <w:t>PENDAHULUAN</w:t>
      </w:r>
      <w:bookmarkEnd w:id="5"/>
    </w:p>
    <w:p w:rsidR="00FA7EA5" w:rsidRPr="00DE45E2" w:rsidRDefault="00DE45E2" w:rsidP="00DE45E2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  <w:lang w:val="id-ID"/>
        </w:rPr>
      </w:pPr>
      <w:bookmarkStart w:id="6" w:name="_Toc58412947"/>
      <w:r>
        <w:rPr>
          <w:rFonts w:ascii="Times New Roman" w:hAnsi="Times New Roman" w:cs="Times New Roman"/>
          <w:color w:val="auto"/>
          <w:sz w:val="24"/>
        </w:rPr>
        <w:t xml:space="preserve">1.1 </w:t>
      </w:r>
      <w:r w:rsidR="00FA7EA5" w:rsidRPr="00DE45E2">
        <w:rPr>
          <w:rFonts w:ascii="Times New Roman" w:hAnsi="Times New Roman" w:cs="Times New Roman"/>
          <w:color w:val="auto"/>
          <w:sz w:val="24"/>
          <w:lang w:val="id-ID"/>
        </w:rPr>
        <w:t>Latar Belakang</w:t>
      </w:r>
      <w:bookmarkEnd w:id="6"/>
    </w:p>
    <w:p w:rsidR="00167A72" w:rsidRPr="00815E86" w:rsidRDefault="001B1A1B" w:rsidP="009A1A1A">
      <w:pPr>
        <w:ind w:firstLine="720"/>
        <w:jc w:val="both"/>
        <w:rPr>
          <w:rFonts w:ascii="Times New Roman" w:hAnsi="Times New Roman" w:cs="Times New Roman"/>
          <w:color w:val="202122"/>
          <w:sz w:val="36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>
        <w:rPr>
          <w:rFonts w:ascii="Times New Roman" w:hAnsi="Times New Roman" w:cs="Times New Roman"/>
          <w:sz w:val="24"/>
          <w:szCs w:val="24"/>
        </w:rPr>
        <w:t>timor</w:t>
      </w:r>
      <w:proofErr w:type="gramEnd"/>
      <w:r w:rsidR="003221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3221B1">
        <w:rPr>
          <w:rFonts w:ascii="Times New Roman" w:hAnsi="Times New Roman" w:cs="Times New Roman"/>
          <w:i/>
          <w:sz w:val="24"/>
          <w:szCs w:val="24"/>
        </w:rPr>
        <w:t>ensis</w:t>
      </w:r>
      <w:r w:rsidR="003221B1">
        <w:rPr>
          <w:rFonts w:ascii="Times New Roman" w:hAnsi="Times New Roman" w:cs="Times New Roman"/>
          <w:sz w:val="24"/>
          <w:szCs w:val="24"/>
        </w:rPr>
        <w:t xml:space="preserve">) merupakan satwa yang keberadaannya tidak asing bagi kehidupan manusia, </w:t>
      </w:r>
      <w: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>Rusa timor</w:t>
      </w:r>
      <w:r w:rsidR="00815E86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 xml:space="preserve"> </w:t>
      </w:r>
      <w:r w:rsidR="00815E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815E86">
        <w:rPr>
          <w:rFonts w:ascii="Times New Roman" w:hAnsi="Times New Roman" w:cs="Times New Roman"/>
          <w:i/>
          <w:sz w:val="24"/>
          <w:szCs w:val="24"/>
        </w:rPr>
        <w:t>ensis</w:t>
      </w:r>
      <w:r w:rsidR="00815E86">
        <w:rPr>
          <w:rFonts w:ascii="Times New Roman" w:hAnsi="Times New Roman" w:cs="Times New Roman"/>
          <w:sz w:val="24"/>
          <w:szCs w:val="24"/>
        </w:rPr>
        <w:t xml:space="preserve">) </w:t>
      </w:r>
      <w:r w:rsidR="00815E86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 xml:space="preserve">termasuk dalam </w:t>
      </w:r>
      <w:r w:rsidR="00167A72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 xml:space="preserve">hewan mamalia pemamah baik (ruminan) yang termasuk dalam family Cervidae. </w:t>
      </w:r>
      <w:r>
        <w:rPr>
          <w:rFonts w:ascii="Times New Roman" w:hAnsi="Times New Roman" w:cs="Times New Roman"/>
          <w:sz w:val="24"/>
          <w:szCs w:val="24"/>
        </w:rPr>
        <w:t>Rusa timor</w:t>
      </w:r>
      <w:r w:rsidR="00BC403E" w:rsidRPr="002410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BC403E" w:rsidRPr="002410D5">
        <w:rPr>
          <w:rFonts w:ascii="Times New Roman" w:hAnsi="Times New Roman" w:cs="Times New Roman"/>
          <w:i/>
          <w:sz w:val="24"/>
          <w:szCs w:val="24"/>
        </w:rPr>
        <w:t>ensis</w:t>
      </w:r>
      <w:r w:rsidR="00BC403E" w:rsidRPr="002410D5">
        <w:rPr>
          <w:rFonts w:ascii="Times New Roman" w:hAnsi="Times New Roman" w:cs="Times New Roman"/>
          <w:sz w:val="24"/>
          <w:szCs w:val="24"/>
        </w:rPr>
        <w:t xml:space="preserve">) </w:t>
      </w:r>
      <w:r w:rsidR="00BC403E">
        <w:rPr>
          <w:rFonts w:ascii="Times New Roman" w:hAnsi="Times New Roman" w:cs="Times New Roman"/>
          <w:sz w:val="24"/>
          <w:szCs w:val="24"/>
        </w:rPr>
        <w:t>salah satu dari empat</w:t>
      </w:r>
      <w:r w:rsidR="00BC403E" w:rsidRPr="002410D5">
        <w:rPr>
          <w:rFonts w:ascii="Times New Roman" w:hAnsi="Times New Roman" w:cs="Times New Roman"/>
          <w:sz w:val="24"/>
          <w:szCs w:val="24"/>
        </w:rPr>
        <w:t xml:space="preserve"> spesies </w:t>
      </w:r>
      <w:r w:rsidR="00BC403E">
        <w:rPr>
          <w:rFonts w:ascii="Times New Roman" w:hAnsi="Times New Roman" w:cs="Times New Roman"/>
          <w:sz w:val="24"/>
          <w:szCs w:val="24"/>
        </w:rPr>
        <w:t xml:space="preserve">rusa endemik yang ada di Indonesia, adapun jenis rusa lainnya </w:t>
      </w:r>
      <w:proofErr w:type="gramStart"/>
      <w:r w:rsidR="00BC403E">
        <w:rPr>
          <w:rFonts w:ascii="Times New Roman" w:hAnsi="Times New Roman" w:cs="Times New Roman"/>
          <w:sz w:val="24"/>
          <w:szCs w:val="24"/>
        </w:rPr>
        <w:t xml:space="preserve">yaitu </w:t>
      </w:r>
      <w:r w:rsidR="00BC403E" w:rsidRPr="002410D5">
        <w:rPr>
          <w:rFonts w:ascii="Times New Roman" w:hAnsi="Times New Roman" w:cs="Times New Roman"/>
          <w:sz w:val="24"/>
          <w:szCs w:val="24"/>
        </w:rPr>
        <w:t xml:space="preserve"> Rusa</w:t>
      </w:r>
      <w:proofErr w:type="gramEnd"/>
      <w:r w:rsidR="00BC403E" w:rsidRPr="002410D5">
        <w:rPr>
          <w:rFonts w:ascii="Times New Roman" w:hAnsi="Times New Roman" w:cs="Times New Roman"/>
          <w:sz w:val="24"/>
          <w:szCs w:val="24"/>
        </w:rPr>
        <w:t xml:space="preserve"> sambar (</w:t>
      </w:r>
      <w:r w:rsidR="00BC403E" w:rsidRPr="002410D5">
        <w:rPr>
          <w:rFonts w:ascii="Times New Roman" w:hAnsi="Times New Roman" w:cs="Times New Roman"/>
          <w:i/>
          <w:sz w:val="24"/>
          <w:szCs w:val="24"/>
        </w:rPr>
        <w:t>Cervus unicolor</w:t>
      </w:r>
      <w:r w:rsidR="00BC403E" w:rsidRPr="002410D5">
        <w:rPr>
          <w:rFonts w:ascii="Times New Roman" w:hAnsi="Times New Roman" w:cs="Times New Roman"/>
          <w:sz w:val="24"/>
          <w:szCs w:val="24"/>
        </w:rPr>
        <w:t>), Rusa bawean (</w:t>
      </w:r>
      <w:r w:rsidR="00BC403E" w:rsidRPr="002410D5">
        <w:rPr>
          <w:rFonts w:ascii="Times New Roman" w:hAnsi="Times New Roman" w:cs="Times New Roman"/>
          <w:i/>
          <w:sz w:val="24"/>
          <w:szCs w:val="24"/>
        </w:rPr>
        <w:t>Axis ku</w:t>
      </w:r>
      <w:r w:rsidR="00BC403E">
        <w:rPr>
          <w:rFonts w:ascii="Times New Roman" w:hAnsi="Times New Roman" w:cs="Times New Roman"/>
          <w:i/>
          <w:sz w:val="24"/>
          <w:szCs w:val="24"/>
        </w:rPr>
        <w:t>h</w:t>
      </w:r>
      <w:r w:rsidR="00BC403E" w:rsidRPr="002410D5">
        <w:rPr>
          <w:rFonts w:ascii="Times New Roman" w:hAnsi="Times New Roman" w:cs="Times New Roman"/>
          <w:i/>
          <w:sz w:val="24"/>
          <w:szCs w:val="24"/>
        </w:rPr>
        <w:t>lii</w:t>
      </w:r>
      <w:r w:rsidR="00BC403E" w:rsidRPr="002410D5">
        <w:rPr>
          <w:rFonts w:ascii="Times New Roman" w:hAnsi="Times New Roman" w:cs="Times New Roman"/>
          <w:sz w:val="24"/>
          <w:szCs w:val="24"/>
        </w:rPr>
        <w:t>) dan Rusa muntjak (</w:t>
      </w:r>
      <w:r w:rsidR="00BC403E" w:rsidRPr="002410D5">
        <w:rPr>
          <w:rFonts w:ascii="Times New Roman" w:hAnsi="Times New Roman" w:cs="Times New Roman"/>
          <w:i/>
          <w:sz w:val="24"/>
          <w:szCs w:val="24"/>
        </w:rPr>
        <w:t>Muntiacus muntjak</w:t>
      </w:r>
      <w:r w:rsidR="00BC403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>
        <w:rPr>
          <w:rFonts w:ascii="Times New Roman" w:hAnsi="Times New Roman" w:cs="Times New Roman"/>
          <w:sz w:val="24"/>
          <w:szCs w:val="24"/>
        </w:rPr>
        <w:t>timor</w:t>
      </w:r>
      <w:r w:rsidR="00815E8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815E86">
        <w:rPr>
          <w:rFonts w:ascii="Times New Roman" w:hAnsi="Times New Roman" w:cs="Times New Roman"/>
          <w:i/>
          <w:sz w:val="24"/>
          <w:szCs w:val="24"/>
        </w:rPr>
        <w:t>ensis</w:t>
      </w:r>
      <w:r w:rsidR="00815E86">
        <w:rPr>
          <w:rFonts w:ascii="Times New Roman" w:hAnsi="Times New Roman" w:cs="Times New Roman"/>
          <w:sz w:val="24"/>
          <w:szCs w:val="24"/>
        </w:rPr>
        <w:t>)</w:t>
      </w:r>
      <w:r w:rsidR="00395ADB">
        <w:rPr>
          <w:rFonts w:ascii="Times New Roman" w:hAnsi="Times New Roman" w:cs="Times New Roman"/>
          <w:sz w:val="24"/>
          <w:szCs w:val="24"/>
        </w:rPr>
        <w:t xml:space="preserve"> dapat ditem</w:t>
      </w:r>
      <w:r w:rsidR="008271F8">
        <w:rPr>
          <w:rFonts w:ascii="Times New Roman" w:hAnsi="Times New Roman" w:cs="Times New Roman"/>
          <w:sz w:val="24"/>
          <w:szCs w:val="24"/>
        </w:rPr>
        <w:t>ukan dibeberapa wilayah sepert Jawa, B</w:t>
      </w:r>
      <w:r w:rsidR="0045635F">
        <w:rPr>
          <w:rFonts w:ascii="Times New Roman" w:hAnsi="Times New Roman" w:cs="Times New Roman"/>
          <w:sz w:val="24"/>
          <w:szCs w:val="24"/>
        </w:rPr>
        <w:t xml:space="preserve">ali, </w:t>
      </w:r>
      <w:r w:rsidR="008271F8">
        <w:rPr>
          <w:rFonts w:ascii="Times New Roman" w:hAnsi="Times New Roman" w:cs="Times New Roman"/>
          <w:sz w:val="24"/>
          <w:szCs w:val="24"/>
        </w:rPr>
        <w:t xml:space="preserve">Sulawesi, Timor, Nugini </w:t>
      </w:r>
      <w:r w:rsidR="00395ADB">
        <w:rPr>
          <w:rFonts w:ascii="Times New Roman" w:hAnsi="Times New Roman" w:cs="Times New Roman"/>
          <w:sz w:val="24"/>
          <w:szCs w:val="24"/>
        </w:rPr>
        <w:t>termasuk di Provinsi Nusa Teggara Barat.</w:t>
      </w:r>
    </w:p>
    <w:p w:rsidR="002430F8" w:rsidRDefault="00815E86" w:rsidP="00F756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Keberadaan </w:t>
      </w:r>
      <w:r w:rsidR="001B1A1B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sz w:val="24"/>
          <w:szCs w:val="24"/>
        </w:rPr>
        <w:t>timor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1A1B">
        <w:rPr>
          <w:rFonts w:ascii="Times New Roman" w:hAnsi="Times New Roman" w:cs="Times New Roman"/>
          <w:i/>
          <w:sz w:val="24"/>
          <w:szCs w:val="24"/>
        </w:rPr>
        <w:t>Rusa timor</w:t>
      </w:r>
      <w:r>
        <w:rPr>
          <w:rFonts w:ascii="Times New Roman" w:hAnsi="Times New Roman" w:cs="Times New Roman"/>
          <w:i/>
          <w:sz w:val="24"/>
          <w:szCs w:val="24"/>
        </w:rPr>
        <w:t>ensis</w:t>
      </w:r>
      <w:r>
        <w:rPr>
          <w:rFonts w:ascii="Times New Roman" w:hAnsi="Times New Roman" w:cs="Times New Roman"/>
          <w:sz w:val="24"/>
          <w:szCs w:val="24"/>
        </w:rPr>
        <w:t xml:space="preserve">) menurut IUCN </w:t>
      </w:r>
      <w:r w:rsidR="00C0025D">
        <w:rPr>
          <w:rFonts w:ascii="Times New Roman" w:hAnsi="Times New Roman" w:cs="Times New Roman"/>
          <w:sz w:val="24"/>
          <w:szCs w:val="24"/>
        </w:rPr>
        <w:t xml:space="preserve">(2020) </w:t>
      </w:r>
      <w:r>
        <w:rPr>
          <w:rFonts w:ascii="Times New Roman" w:hAnsi="Times New Roman" w:cs="Times New Roman"/>
          <w:sz w:val="24"/>
          <w:szCs w:val="24"/>
        </w:rPr>
        <w:t xml:space="preserve">temasuk dalam katagori </w:t>
      </w:r>
      <w:r w:rsidR="00C0025D">
        <w:rPr>
          <w:rFonts w:ascii="Times New Roman" w:hAnsi="Times New Roman" w:cs="Times New Roman"/>
          <w:sz w:val="24"/>
          <w:szCs w:val="24"/>
        </w:rPr>
        <w:t>rentan</w:t>
      </w:r>
      <w:r w:rsidR="00395ADB">
        <w:rPr>
          <w:rFonts w:ascii="Times New Roman" w:hAnsi="Times New Roman" w:cs="Times New Roman"/>
          <w:sz w:val="24"/>
          <w:szCs w:val="24"/>
        </w:rPr>
        <w:t>, yang artinya</w:t>
      </w:r>
      <w:r w:rsidR="00CB60DA">
        <w:rPr>
          <w:rFonts w:ascii="Times New Roman" w:hAnsi="Times New Roman" w:cs="Times New Roman"/>
          <w:sz w:val="24"/>
          <w:szCs w:val="24"/>
        </w:rPr>
        <w:t xml:space="preserve"> keberadaan di alam liar </w:t>
      </w:r>
      <w:r w:rsidR="00F7564A">
        <w:rPr>
          <w:rFonts w:ascii="Times New Roman" w:hAnsi="Times New Roman" w:cs="Times New Roman"/>
          <w:sz w:val="24"/>
          <w:szCs w:val="24"/>
        </w:rPr>
        <w:t xml:space="preserve">mudah </w:t>
      </w:r>
      <w:r w:rsidR="00CB60DA">
        <w:rPr>
          <w:rFonts w:ascii="Times New Roman" w:hAnsi="Times New Roman" w:cs="Times New Roman"/>
          <w:sz w:val="24"/>
          <w:szCs w:val="24"/>
        </w:rPr>
        <w:t>punah.</w:t>
      </w:r>
      <w:r w:rsidR="00F7564A">
        <w:rPr>
          <w:rFonts w:ascii="Times New Roman" w:hAnsi="Times New Roman" w:cs="Times New Roman"/>
          <w:sz w:val="24"/>
          <w:szCs w:val="24"/>
        </w:rPr>
        <w:t xml:space="preserve"> </w:t>
      </w:r>
      <w:r w:rsidR="00395ADB">
        <w:rPr>
          <w:rFonts w:ascii="Times New Roman" w:hAnsi="Times New Roman" w:cs="Times New Roman"/>
          <w:sz w:val="24"/>
          <w:szCs w:val="24"/>
        </w:rPr>
        <w:t>Menurut</w:t>
      </w:r>
      <w:r w:rsidR="002430F8" w:rsidRPr="002430F8">
        <w:rPr>
          <w:rFonts w:ascii="Times New Roman" w:hAnsi="Times New Roman" w:cs="Times New Roman"/>
          <w:sz w:val="24"/>
          <w:szCs w:val="24"/>
        </w:rPr>
        <w:t xml:space="preserve"> </w:t>
      </w:r>
      <w:r w:rsidR="002430F8" w:rsidRPr="002430F8">
        <w:rPr>
          <w:rFonts w:ascii="Times New Roman" w:hAnsi="Times New Roman" w:cs="Times New Roman"/>
          <w:color w:val="000000"/>
          <w:sz w:val="24"/>
          <w:szCs w:val="24"/>
        </w:rPr>
        <w:t>Peraturan Menteri Lingkungan Hidup dan Kehutanan</w:t>
      </w:r>
      <w:r w:rsidR="0088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F8" w:rsidRPr="002430F8">
        <w:rPr>
          <w:rFonts w:ascii="Times New Roman" w:hAnsi="Times New Roman" w:cs="Times New Roman"/>
          <w:color w:val="000000"/>
          <w:sz w:val="24"/>
          <w:szCs w:val="24"/>
        </w:rPr>
        <w:t>Republik Indonesia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F8" w:rsidRPr="002430F8">
        <w:rPr>
          <w:rFonts w:ascii="Times New Roman" w:hAnsi="Times New Roman" w:cs="Times New Roman"/>
          <w:color w:val="000000"/>
          <w:sz w:val="24"/>
          <w:szCs w:val="24"/>
        </w:rPr>
        <w:t>Nomor P.106/Menlhk/Setjen/Ku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 xml:space="preserve">m.1/12/2018 </w:t>
      </w:r>
      <w:r w:rsidR="008877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430F8" w:rsidRPr="002430F8">
        <w:rPr>
          <w:rFonts w:ascii="Times New Roman" w:hAnsi="Times New Roman" w:cs="Times New Roman"/>
          <w:color w:val="000000"/>
          <w:sz w:val="24"/>
          <w:szCs w:val="24"/>
        </w:rPr>
        <w:t xml:space="preserve">tatus dari </w:t>
      </w:r>
      <w:r w:rsidR="001B1A1B">
        <w:rPr>
          <w:rFonts w:ascii="Times New Roman" w:hAnsi="Times New Roman" w:cs="Times New Roman"/>
          <w:color w:val="000000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color w:val="000000"/>
          <w:sz w:val="24"/>
          <w:szCs w:val="24"/>
        </w:rPr>
        <w:t>timor</w:t>
      </w:r>
      <w:proofErr w:type="gramEnd"/>
      <w:r w:rsidR="0039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F8" w:rsidRPr="002430F8">
        <w:rPr>
          <w:rFonts w:ascii="Times New Roman" w:hAnsi="Times New Roman" w:cs="Times New Roman"/>
          <w:i/>
          <w:color w:val="000000"/>
          <w:sz w:val="24"/>
          <w:szCs w:val="24"/>
        </w:rPr>
        <w:t>(rusa rimorensis)</w:t>
      </w:r>
      <w:r w:rsidR="00395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95ADB" w:rsidRPr="00395ADB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8877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30F8">
        <w:rPr>
          <w:rFonts w:ascii="Times New Roman" w:hAnsi="Times New Roman" w:cs="Times New Roman"/>
          <w:color w:val="000000"/>
          <w:sz w:val="24"/>
          <w:szCs w:val="24"/>
        </w:rPr>
        <w:t>dili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>ndungi. Untuk menjaga kelestarian</w:t>
      </w:r>
      <w:r w:rsidR="00243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A1B">
        <w:rPr>
          <w:rFonts w:ascii="Times New Roman" w:hAnsi="Times New Roman" w:cs="Times New Roman"/>
          <w:color w:val="000000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color w:val="000000"/>
          <w:sz w:val="24"/>
          <w:szCs w:val="24"/>
        </w:rPr>
        <w:t>timor</w:t>
      </w:r>
      <w:proofErr w:type="gramEnd"/>
      <w:r w:rsidR="0088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F8" w:rsidRPr="002430F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2430F8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2430F8" w:rsidRPr="002430F8">
        <w:rPr>
          <w:rFonts w:ascii="Times New Roman" w:hAnsi="Times New Roman" w:cs="Times New Roman"/>
          <w:i/>
          <w:color w:val="000000"/>
          <w:sz w:val="24"/>
          <w:szCs w:val="24"/>
        </w:rPr>
        <w:t>usa rimorensis)</w:t>
      </w:r>
      <w:r w:rsidR="00243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>salah satu u</w:t>
      </w:r>
      <w:r w:rsidR="002430F8">
        <w:rPr>
          <w:rFonts w:ascii="Times New Roman" w:hAnsi="Times New Roman" w:cs="Times New Roman"/>
          <w:color w:val="000000"/>
          <w:sz w:val="24"/>
          <w:szCs w:val="24"/>
        </w:rPr>
        <w:t>paya yang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 xml:space="preserve"> dapat</w:t>
      </w:r>
      <w:r w:rsidR="002430F8">
        <w:rPr>
          <w:rFonts w:ascii="Times New Roman" w:hAnsi="Times New Roman" w:cs="Times New Roman"/>
          <w:color w:val="000000"/>
          <w:sz w:val="24"/>
          <w:szCs w:val="24"/>
        </w:rPr>
        <w:t xml:space="preserve"> dilakukan </w:t>
      </w:r>
      <w:r w:rsidR="00395ADB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673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51A">
        <w:rPr>
          <w:rFonts w:ascii="Times New Roman" w:hAnsi="Times New Roman" w:cs="Times New Roman"/>
          <w:sz w:val="24"/>
          <w:szCs w:val="24"/>
        </w:rPr>
        <w:t xml:space="preserve">upaya penangkaran. </w:t>
      </w:r>
    </w:p>
    <w:p w:rsidR="00BA1554" w:rsidRDefault="0067351A" w:rsidP="0094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 Permenhut No.19 tahun 2005 tentang Penang</w:t>
      </w:r>
      <w:r w:rsidR="00887712">
        <w:rPr>
          <w:rFonts w:ascii="Times New Roman" w:hAnsi="Times New Roman" w:cs="Times New Roman"/>
          <w:sz w:val="24"/>
          <w:szCs w:val="24"/>
        </w:rPr>
        <w:t>karan Tumbuhan dan Satwa Liar, p</w:t>
      </w:r>
      <w:r>
        <w:rPr>
          <w:rFonts w:ascii="Times New Roman" w:hAnsi="Times New Roman" w:cs="Times New Roman"/>
          <w:sz w:val="24"/>
          <w:szCs w:val="24"/>
        </w:rPr>
        <w:t xml:space="preserve">enangkaran adalah upaya perbanyakan melalui pengembangbiakkan dan pembesaran tumbuhan dan satwa liar dengan tetap mempertahankan kemurnian jenisnya. </w:t>
      </w:r>
      <w:proofErr w:type="gramStart"/>
      <w:r w:rsidR="00887712">
        <w:rPr>
          <w:rFonts w:ascii="Times New Roman" w:hAnsi="Times New Roman" w:cs="Times New Roman"/>
          <w:sz w:val="24"/>
          <w:szCs w:val="24"/>
        </w:rPr>
        <w:t>Penangkaran</w:t>
      </w:r>
      <w:r w:rsidR="00BA1554">
        <w:rPr>
          <w:rFonts w:ascii="Times New Roman" w:hAnsi="Times New Roman" w:cs="Times New Roman"/>
          <w:sz w:val="24"/>
          <w:szCs w:val="24"/>
        </w:rPr>
        <w:t xml:space="preserve"> merupakan wadah pengelolaan yang dikembangkan untuk memudahkan pengelola dalam menjaga dan mengawasi </w:t>
      </w:r>
      <w:r w:rsidR="00395ADB">
        <w:rPr>
          <w:rFonts w:ascii="Times New Roman" w:hAnsi="Times New Roman" w:cs="Times New Roman"/>
          <w:sz w:val="24"/>
          <w:szCs w:val="24"/>
        </w:rPr>
        <w:t>kegiatan budidaya satwaliar.</w:t>
      </w:r>
      <w:proofErr w:type="gramEnd"/>
      <w:r w:rsidR="00395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ADB">
        <w:rPr>
          <w:rFonts w:ascii="Times New Roman" w:hAnsi="Times New Roman" w:cs="Times New Roman"/>
          <w:sz w:val="24"/>
          <w:szCs w:val="24"/>
        </w:rPr>
        <w:t>S</w:t>
      </w:r>
      <w:r w:rsidR="00887712">
        <w:rPr>
          <w:rFonts w:ascii="Times New Roman" w:hAnsi="Times New Roman" w:cs="Times New Roman"/>
          <w:sz w:val="24"/>
          <w:szCs w:val="24"/>
        </w:rPr>
        <w:t xml:space="preserve">alah satu faktor kunci keberhasilan </w:t>
      </w:r>
      <w:r w:rsidR="00395ADB">
        <w:rPr>
          <w:rFonts w:ascii="Times New Roman" w:hAnsi="Times New Roman" w:cs="Times New Roman"/>
          <w:sz w:val="24"/>
          <w:szCs w:val="24"/>
        </w:rPr>
        <w:t xml:space="preserve">kegiatan </w:t>
      </w:r>
      <w:r w:rsidR="00887712">
        <w:rPr>
          <w:rFonts w:ascii="Times New Roman" w:hAnsi="Times New Roman" w:cs="Times New Roman"/>
          <w:sz w:val="24"/>
          <w:szCs w:val="24"/>
        </w:rPr>
        <w:t>penangkaran</w:t>
      </w:r>
      <w:r w:rsidR="00395ADB">
        <w:rPr>
          <w:rFonts w:ascii="Times New Roman" w:hAnsi="Times New Roman" w:cs="Times New Roman"/>
          <w:sz w:val="24"/>
          <w:szCs w:val="24"/>
        </w:rPr>
        <w:t xml:space="preserve"> adalah aspek pengelolaann pakan</w:t>
      </w:r>
      <w:r w:rsidR="008877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AB8" w:rsidRDefault="00940AB8" w:rsidP="00940A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Pakan </w:t>
      </w:r>
      <w:r w:rsidR="00887712">
        <w:rPr>
          <w:rFonts w:ascii="Times New Roman" w:hAnsi="Times New Roman" w:cs="Times New Roman"/>
          <w:sz w:val="24"/>
          <w:szCs w:val="24"/>
        </w:rPr>
        <w:t>di penangkara</w:t>
      </w:r>
      <w:r w:rsidR="00D56210">
        <w:rPr>
          <w:rFonts w:ascii="Times New Roman" w:hAnsi="Times New Roman" w:cs="Times New Roman"/>
          <w:sz w:val="24"/>
          <w:szCs w:val="24"/>
        </w:rPr>
        <w:t>n</w:t>
      </w:r>
      <w:r w:rsidR="00887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makanan ya</w:t>
      </w:r>
      <w:r w:rsidR="00887712">
        <w:rPr>
          <w:rFonts w:ascii="Times New Roman" w:hAnsi="Times New Roman" w:cs="Times New Roman"/>
          <w:sz w:val="24"/>
          <w:szCs w:val="24"/>
        </w:rPr>
        <w:t>ng diberikan kepada satwa</w:t>
      </w:r>
      <w:r w:rsidR="00B2155E">
        <w:rPr>
          <w:rFonts w:ascii="Times New Roman" w:hAnsi="Times New Roman" w:cs="Times New Roman"/>
          <w:sz w:val="24"/>
          <w:szCs w:val="24"/>
        </w:rPr>
        <w:t xml:space="preserve"> sebagai sumber </w:t>
      </w:r>
      <w:r w:rsidR="00887712">
        <w:rPr>
          <w:rFonts w:ascii="Times New Roman" w:hAnsi="Times New Roman" w:cs="Times New Roman"/>
          <w:sz w:val="24"/>
          <w:szCs w:val="24"/>
        </w:rPr>
        <w:t xml:space="preserve">energi </w:t>
      </w:r>
      <w:r w:rsidR="00B2155E">
        <w:rPr>
          <w:rFonts w:ascii="Times New Roman" w:hAnsi="Times New Roman" w:cs="Times New Roman"/>
          <w:sz w:val="24"/>
          <w:szCs w:val="24"/>
        </w:rPr>
        <w:t>untuk pertumbuha</w:t>
      </w:r>
      <w:r w:rsidR="00887712">
        <w:rPr>
          <w:rFonts w:ascii="Times New Roman" w:hAnsi="Times New Roman" w:cs="Times New Roman"/>
          <w:sz w:val="24"/>
          <w:szCs w:val="24"/>
        </w:rPr>
        <w:t>n dan keberlangsungan kehidupan s</w:t>
      </w:r>
      <w:r w:rsidR="00D56210">
        <w:rPr>
          <w:rFonts w:ascii="Times New Roman" w:hAnsi="Times New Roman" w:cs="Times New Roman"/>
          <w:sz w:val="24"/>
          <w:szCs w:val="24"/>
        </w:rPr>
        <w:t>a</w:t>
      </w:r>
      <w:r w:rsidR="00887712">
        <w:rPr>
          <w:rFonts w:ascii="Times New Roman" w:hAnsi="Times New Roman" w:cs="Times New Roman"/>
          <w:sz w:val="24"/>
          <w:szCs w:val="24"/>
        </w:rPr>
        <w:t>twa yang ditangkarkan</w:t>
      </w:r>
      <w:r w:rsidR="00D56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10">
        <w:rPr>
          <w:rFonts w:ascii="Times New Roman" w:hAnsi="Times New Roman" w:cs="Times New Roman"/>
          <w:sz w:val="24"/>
          <w:szCs w:val="24"/>
        </w:rPr>
        <w:t>P</w:t>
      </w:r>
      <w:r w:rsidR="00B2155E">
        <w:rPr>
          <w:rFonts w:ascii="Times New Roman" w:hAnsi="Times New Roman" w:cs="Times New Roman"/>
          <w:sz w:val="24"/>
          <w:szCs w:val="24"/>
        </w:rPr>
        <w:t xml:space="preserve">engelolaan pakan </w:t>
      </w:r>
      <w:r w:rsidR="00D56210">
        <w:rPr>
          <w:rFonts w:ascii="Times New Roman" w:hAnsi="Times New Roman" w:cs="Times New Roman"/>
          <w:sz w:val="24"/>
          <w:szCs w:val="24"/>
        </w:rPr>
        <w:t>dalam arti luas meliputi</w:t>
      </w:r>
      <w:r w:rsidR="00B2155E">
        <w:rPr>
          <w:rFonts w:ascii="Times New Roman" w:hAnsi="Times New Roman" w:cs="Times New Roman"/>
          <w:sz w:val="24"/>
          <w:szCs w:val="24"/>
        </w:rPr>
        <w:t xml:space="preserve"> jenis pakan yang diberikan, ketersediaan pakan, proporsi pakan serta sistem pemberian pakan.</w:t>
      </w:r>
      <w:proofErr w:type="gramEnd"/>
      <w:r w:rsidR="00887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55E">
        <w:rPr>
          <w:rFonts w:ascii="Times New Roman" w:hAnsi="Times New Roman" w:cs="Times New Roman"/>
          <w:sz w:val="24"/>
          <w:szCs w:val="24"/>
        </w:rPr>
        <w:t xml:space="preserve">Dalam </w:t>
      </w:r>
      <w:r w:rsidR="00D56210">
        <w:rPr>
          <w:rFonts w:ascii="Times New Roman" w:hAnsi="Times New Roman" w:cs="Times New Roman"/>
          <w:sz w:val="24"/>
          <w:szCs w:val="24"/>
        </w:rPr>
        <w:t xml:space="preserve">pengelolaan pakan di </w:t>
      </w:r>
      <w:r w:rsidR="00B2155E">
        <w:rPr>
          <w:rFonts w:ascii="Times New Roman" w:hAnsi="Times New Roman" w:cs="Times New Roman"/>
          <w:sz w:val="24"/>
          <w:szCs w:val="24"/>
        </w:rPr>
        <w:t>penangkaran</w:t>
      </w:r>
      <w:r w:rsidR="00D56210">
        <w:rPr>
          <w:rFonts w:ascii="Times New Roman" w:hAnsi="Times New Roman" w:cs="Times New Roman"/>
          <w:sz w:val="24"/>
          <w:szCs w:val="24"/>
        </w:rPr>
        <w:t>,</w:t>
      </w:r>
      <w:r w:rsidR="00B2155E">
        <w:rPr>
          <w:rFonts w:ascii="Times New Roman" w:hAnsi="Times New Roman" w:cs="Times New Roman"/>
          <w:sz w:val="24"/>
          <w:szCs w:val="24"/>
        </w:rPr>
        <w:t xml:space="preserve"> pemberian pakan</w:t>
      </w:r>
      <w:r w:rsidR="004904DE">
        <w:rPr>
          <w:rFonts w:ascii="Times New Roman" w:hAnsi="Times New Roman" w:cs="Times New Roman"/>
          <w:sz w:val="24"/>
          <w:szCs w:val="24"/>
        </w:rPr>
        <w:t xml:space="preserve"> biasanya</w:t>
      </w:r>
      <w:r w:rsidR="00B2155E">
        <w:rPr>
          <w:rFonts w:ascii="Times New Roman" w:hAnsi="Times New Roman" w:cs="Times New Roman"/>
          <w:sz w:val="24"/>
          <w:szCs w:val="24"/>
        </w:rPr>
        <w:t xml:space="preserve"> dilakukan </w:t>
      </w:r>
      <w:r w:rsidR="00B2155E">
        <w:rPr>
          <w:rFonts w:ascii="Times New Roman" w:hAnsi="Times New Roman" w:cs="Times New Roman"/>
          <w:sz w:val="24"/>
          <w:szCs w:val="24"/>
        </w:rPr>
        <w:lastRenderedPageBreak/>
        <w:t>dengan mempertimbang</w:t>
      </w:r>
      <w:r w:rsidR="00D56210">
        <w:rPr>
          <w:rFonts w:ascii="Times New Roman" w:hAnsi="Times New Roman" w:cs="Times New Roman"/>
          <w:sz w:val="24"/>
          <w:szCs w:val="24"/>
        </w:rPr>
        <w:t>kan berbagai aspek diantaranya kemudahan</w:t>
      </w:r>
      <w:r w:rsidR="004904DE">
        <w:rPr>
          <w:rFonts w:ascii="Times New Roman" w:hAnsi="Times New Roman" w:cs="Times New Roman"/>
          <w:sz w:val="24"/>
          <w:szCs w:val="24"/>
        </w:rPr>
        <w:t xml:space="preserve"> </w:t>
      </w:r>
      <w:r w:rsidR="00D56210">
        <w:rPr>
          <w:rFonts w:ascii="Times New Roman" w:hAnsi="Times New Roman" w:cs="Times New Roman"/>
          <w:sz w:val="24"/>
          <w:szCs w:val="24"/>
        </w:rPr>
        <w:t xml:space="preserve">memperoleh </w:t>
      </w:r>
      <w:r w:rsidR="004904DE">
        <w:rPr>
          <w:rFonts w:ascii="Times New Roman" w:hAnsi="Times New Roman" w:cs="Times New Roman"/>
          <w:sz w:val="24"/>
          <w:szCs w:val="24"/>
        </w:rPr>
        <w:t>pakan</w:t>
      </w:r>
      <w:r w:rsidR="00D56210">
        <w:rPr>
          <w:rFonts w:ascii="Times New Roman" w:hAnsi="Times New Roman" w:cs="Times New Roman"/>
          <w:sz w:val="24"/>
          <w:szCs w:val="24"/>
        </w:rPr>
        <w:t>, kandungan nutrisi pakan serta yang tidak kalah penting yaitu tingkat kesukaan atau palatabilitas</w:t>
      </w:r>
      <w:r w:rsidR="00B215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177" w:rsidRDefault="004904DE" w:rsidP="00C721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Palatabilitas adalah kesukaan satwa terhadap jenis pakan yang dikonsumsinya.</w:t>
      </w:r>
      <w:proofErr w:type="gramEnd"/>
      <w:r w:rsidR="00395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Palatabilitas pakan dapat dikatahui melalui jenis pakan yang paling banyak dikonsumsi oleh satwa </w:t>
      </w:r>
      <w:r w:rsidR="002B1E80" w:rsidRPr="002B1E80">
        <w:rPr>
          <w:rFonts w:ascii="Times New Roman" w:hAnsi="Times New Roman" w:cs="Times New Roman"/>
          <w:sz w:val="24"/>
          <w:szCs w:val="24"/>
        </w:rPr>
        <w:t>pada waktu yang bersa</w:t>
      </w:r>
      <w:r w:rsidR="006D4AC2">
        <w:rPr>
          <w:rFonts w:ascii="Times New Roman" w:hAnsi="Times New Roman" w:cs="Times New Roman"/>
          <w:sz w:val="24"/>
          <w:szCs w:val="24"/>
        </w:rPr>
        <w:t>maan, hal ini dilakukan supaya R</w:t>
      </w:r>
      <w:r w:rsidR="002B1E80" w:rsidRPr="002B1E80">
        <w:rPr>
          <w:rFonts w:ascii="Times New Roman" w:hAnsi="Times New Roman" w:cs="Times New Roman"/>
          <w:sz w:val="24"/>
          <w:szCs w:val="24"/>
        </w:rPr>
        <w:t>usa dapat memilih sendiri makanan dengan bebas sesuai dengan kesukaannya</w:t>
      </w:r>
      <w:r w:rsidR="00831428">
        <w:rPr>
          <w:rFonts w:ascii="Times New Roman" w:hAnsi="Times New Roman" w:cs="Times New Roman"/>
          <w:sz w:val="24"/>
          <w:szCs w:val="24"/>
        </w:rPr>
        <w:t xml:space="preserve"> (Sita dan Anurohim. 2013)</w:t>
      </w:r>
      <w:r w:rsidR="00D40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CA3">
        <w:rPr>
          <w:rFonts w:ascii="Times New Roman" w:hAnsi="Times New Roman" w:cs="Times New Roman"/>
          <w:sz w:val="24"/>
          <w:szCs w:val="24"/>
        </w:rPr>
        <w:t xml:space="preserve"> </w:t>
      </w:r>
      <w:r w:rsidR="0017557F">
        <w:rPr>
          <w:rFonts w:ascii="Times New Roman" w:hAnsi="Times New Roman" w:cs="Times New Roman"/>
          <w:sz w:val="24"/>
          <w:szCs w:val="24"/>
        </w:rPr>
        <w:t xml:space="preserve">Untuk mengetahui palatabilitas pakan dapat dilakukan </w:t>
      </w:r>
      <w:r w:rsidR="00C72177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="00C72177" w:rsidRPr="00C7217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C72177" w:rsidRPr="00C72177">
        <w:rPr>
          <w:rFonts w:ascii="Times New Roman" w:hAnsi="Times New Roman" w:cs="Times New Roman"/>
          <w:sz w:val="24"/>
          <w:szCs w:val="24"/>
        </w:rPr>
        <w:t xml:space="preserve"> menghitung tiap berat jenis pakan yang dimakan ol</w:t>
      </w:r>
      <w:r w:rsidR="00C72177">
        <w:rPr>
          <w:rFonts w:ascii="Times New Roman" w:hAnsi="Times New Roman" w:cs="Times New Roman"/>
          <w:sz w:val="24"/>
          <w:szCs w:val="24"/>
        </w:rPr>
        <w:t xml:space="preserve">eh rusa timor dalam satuan hari (Rawi, 2018). </w:t>
      </w:r>
      <w:r w:rsidR="00C72177" w:rsidRPr="00C7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86" w:rsidRPr="00C3589A" w:rsidRDefault="00395ADB" w:rsidP="00C721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satu penangkaran </w:t>
      </w:r>
      <w:r w:rsidR="001B1A1B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sz w:val="24"/>
          <w:szCs w:val="24"/>
        </w:rPr>
        <w:t>timor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ada di Provinsi Nusa Tenggara Barat adalah penangkaran Goa</w:t>
      </w:r>
      <w:r w:rsidR="00E96F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terletak di Kecamatan Jereweh Kabupaten Sumbawa Barat</w:t>
      </w:r>
      <w:r w:rsidR="00E96F52">
        <w:rPr>
          <w:rFonts w:ascii="Times New Roman" w:hAnsi="Times New Roman" w:cs="Times New Roman"/>
          <w:sz w:val="24"/>
          <w:szCs w:val="24"/>
        </w:rPr>
        <w:t>. Penangkaran ini sudah berdiri sejak tahun</w:t>
      </w:r>
      <w:r w:rsidR="00F7564A">
        <w:rPr>
          <w:rFonts w:ascii="Times New Roman" w:hAnsi="Times New Roman" w:cs="Times New Roman"/>
          <w:sz w:val="24"/>
          <w:szCs w:val="24"/>
        </w:rPr>
        <w:t xml:space="preserve"> </w:t>
      </w:r>
      <w:r w:rsidR="005C6562">
        <w:rPr>
          <w:rFonts w:ascii="Times New Roman" w:hAnsi="Times New Roman" w:cs="Times New Roman"/>
          <w:sz w:val="24"/>
          <w:szCs w:val="24"/>
        </w:rPr>
        <w:t>2014</w:t>
      </w:r>
      <w:r w:rsidR="00F7564A">
        <w:rPr>
          <w:rFonts w:ascii="Times New Roman" w:hAnsi="Times New Roman" w:cs="Times New Roman"/>
          <w:sz w:val="24"/>
          <w:szCs w:val="24"/>
        </w:rPr>
        <w:t xml:space="preserve"> memiliki luas 28 are dan ukuran kandang </w:t>
      </w:r>
      <w:r w:rsidR="005C6562">
        <w:rPr>
          <w:rFonts w:ascii="Times New Roman" w:hAnsi="Times New Roman" w:cs="Times New Roman"/>
          <w:sz w:val="24"/>
          <w:szCs w:val="24"/>
        </w:rPr>
        <w:t>8 are</w:t>
      </w:r>
      <w:r w:rsidR="00F756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6F52">
        <w:rPr>
          <w:rFonts w:ascii="Times New Roman" w:hAnsi="Times New Roman" w:cs="Times New Roman"/>
          <w:sz w:val="24"/>
          <w:szCs w:val="24"/>
        </w:rPr>
        <w:t>Hingga saat ini penangkaran Goa belum memiliki data mengenai aspek pakan, termasuk palatabilitas pakan.</w:t>
      </w:r>
      <w:proofErr w:type="gramEnd"/>
      <w:r w:rsidR="00E96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4DE">
        <w:rPr>
          <w:rFonts w:ascii="Times New Roman" w:hAnsi="Times New Roman" w:cs="Times New Roman"/>
          <w:sz w:val="24"/>
          <w:szCs w:val="24"/>
        </w:rPr>
        <w:t xml:space="preserve">Melihat pentingnya </w:t>
      </w:r>
      <w:r>
        <w:rPr>
          <w:rFonts w:ascii="Times New Roman" w:hAnsi="Times New Roman" w:cs="Times New Roman"/>
          <w:sz w:val="24"/>
          <w:szCs w:val="24"/>
        </w:rPr>
        <w:t>aspek pakan</w:t>
      </w:r>
      <w:r w:rsidR="00E96F52">
        <w:rPr>
          <w:rFonts w:ascii="Times New Roman" w:hAnsi="Times New Roman" w:cs="Times New Roman"/>
          <w:sz w:val="24"/>
          <w:szCs w:val="24"/>
        </w:rPr>
        <w:t xml:space="preserve"> dan </w:t>
      </w:r>
      <w:r w:rsidR="004904DE">
        <w:rPr>
          <w:rFonts w:ascii="Times New Roman" w:hAnsi="Times New Roman" w:cs="Times New Roman"/>
          <w:sz w:val="24"/>
          <w:szCs w:val="24"/>
        </w:rPr>
        <w:t>palatab</w:t>
      </w:r>
      <w:r>
        <w:rPr>
          <w:rFonts w:ascii="Times New Roman" w:hAnsi="Times New Roman" w:cs="Times New Roman"/>
          <w:sz w:val="24"/>
          <w:szCs w:val="24"/>
        </w:rPr>
        <w:t>ilitas paka</w:t>
      </w:r>
      <w:r w:rsidR="00E96F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52">
        <w:rPr>
          <w:rFonts w:ascii="Times New Roman" w:hAnsi="Times New Roman" w:cs="Times New Roman"/>
          <w:sz w:val="24"/>
          <w:szCs w:val="24"/>
        </w:rPr>
        <w:t xml:space="preserve">dalam kegiatan penangkaran, </w:t>
      </w:r>
      <w:r w:rsidR="00C3589A">
        <w:rPr>
          <w:rFonts w:ascii="Times New Roman" w:hAnsi="Times New Roman" w:cs="Times New Roman"/>
          <w:sz w:val="24"/>
          <w:szCs w:val="24"/>
        </w:rPr>
        <w:t>maka penelitian ini menarik untuk dilakukan</w:t>
      </w:r>
      <w:r w:rsidR="00485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A5" w:rsidRPr="008B1E85" w:rsidRDefault="00E96F52" w:rsidP="008B1E8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7" w:name="_Toc58412949"/>
      <w:r>
        <w:rPr>
          <w:rFonts w:ascii="Times New Roman" w:hAnsi="Times New Roman" w:cs="Times New Roman"/>
          <w:color w:val="auto"/>
          <w:sz w:val="24"/>
        </w:rPr>
        <w:t xml:space="preserve">1.2 </w:t>
      </w:r>
      <w:r w:rsidR="00A63464" w:rsidRPr="008B1E85">
        <w:rPr>
          <w:rFonts w:ascii="Times New Roman" w:hAnsi="Times New Roman" w:cs="Times New Roman"/>
          <w:color w:val="auto"/>
          <w:sz w:val="24"/>
        </w:rPr>
        <w:t>Tujuan Penelitian</w:t>
      </w:r>
      <w:bookmarkEnd w:id="7"/>
    </w:p>
    <w:p w:rsidR="00AC6774" w:rsidRDefault="00A63464" w:rsidP="0004071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E96F52">
        <w:rPr>
          <w:rFonts w:ascii="Times New Roman" w:hAnsi="Times New Roman" w:cs="Times New Roman"/>
          <w:sz w:val="24"/>
          <w:szCs w:val="24"/>
        </w:rPr>
        <w:t xml:space="preserve">tingkat palatibilitas </w:t>
      </w:r>
      <w:r w:rsidR="001B1A1B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sz w:val="24"/>
          <w:szCs w:val="24"/>
        </w:rPr>
        <w:t>timor</w:t>
      </w:r>
      <w:proofErr w:type="gramEnd"/>
      <w:r w:rsidR="00AC6774">
        <w:rPr>
          <w:rFonts w:ascii="Times New Roman" w:hAnsi="Times New Roman" w:cs="Times New Roman"/>
          <w:sz w:val="24"/>
          <w:szCs w:val="24"/>
        </w:rPr>
        <w:t xml:space="preserve"> </w:t>
      </w:r>
      <w:r w:rsidR="009E50F2" w:rsidRPr="009E50F2">
        <w:rPr>
          <w:rFonts w:ascii="Times New Roman" w:hAnsi="Times New Roman" w:cs="Times New Roman"/>
          <w:i/>
          <w:sz w:val="24"/>
          <w:szCs w:val="24"/>
        </w:rPr>
        <w:t>(</w:t>
      </w:r>
      <w:r w:rsidR="001B1A1B">
        <w:rPr>
          <w:rFonts w:ascii="Times New Roman" w:hAnsi="Times New Roman" w:cs="Times New Roman"/>
          <w:i/>
          <w:sz w:val="24"/>
          <w:szCs w:val="24"/>
        </w:rPr>
        <w:t>Rusa timor</w:t>
      </w:r>
      <w:r w:rsidR="009E50F2" w:rsidRPr="009E50F2">
        <w:rPr>
          <w:rFonts w:ascii="Times New Roman" w:hAnsi="Times New Roman" w:cs="Times New Roman"/>
          <w:i/>
          <w:sz w:val="24"/>
          <w:szCs w:val="24"/>
        </w:rPr>
        <w:t>ensis)</w:t>
      </w:r>
      <w:r w:rsidR="00E96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774">
        <w:rPr>
          <w:rFonts w:ascii="Times New Roman" w:hAnsi="Times New Roman" w:cs="Times New Roman"/>
          <w:sz w:val="24"/>
          <w:szCs w:val="24"/>
        </w:rPr>
        <w:t xml:space="preserve">terhadap </w:t>
      </w:r>
      <w:r w:rsidR="00E96F52">
        <w:rPr>
          <w:rFonts w:ascii="Times New Roman" w:hAnsi="Times New Roman" w:cs="Times New Roman"/>
          <w:sz w:val="24"/>
          <w:szCs w:val="24"/>
        </w:rPr>
        <w:t>beberapa jenis tanaman pakan di penangkaran</w:t>
      </w:r>
      <w:r w:rsidR="00AC6774">
        <w:rPr>
          <w:rFonts w:ascii="Times New Roman" w:hAnsi="Times New Roman" w:cs="Times New Roman"/>
          <w:sz w:val="24"/>
          <w:szCs w:val="24"/>
        </w:rPr>
        <w:t xml:space="preserve"> Goa Kecamatan Jereweh Kabupaten Sumbawa Barat</w:t>
      </w:r>
      <w:r w:rsidR="00CD0C75">
        <w:rPr>
          <w:rFonts w:ascii="Times New Roman" w:hAnsi="Times New Roman" w:cs="Times New Roman"/>
          <w:sz w:val="24"/>
          <w:szCs w:val="24"/>
        </w:rPr>
        <w:t>.</w:t>
      </w:r>
    </w:p>
    <w:p w:rsidR="00A63464" w:rsidRPr="008B1E85" w:rsidRDefault="008B1E85" w:rsidP="008B1E8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8" w:name="_Toc58412950"/>
      <w:r w:rsidRPr="008B1E85">
        <w:rPr>
          <w:rFonts w:ascii="Times New Roman" w:hAnsi="Times New Roman" w:cs="Times New Roman"/>
          <w:color w:val="auto"/>
          <w:sz w:val="24"/>
        </w:rPr>
        <w:t xml:space="preserve">1.4 </w:t>
      </w:r>
      <w:r w:rsidR="00A63464" w:rsidRPr="008B1E85">
        <w:rPr>
          <w:rFonts w:ascii="Times New Roman" w:hAnsi="Times New Roman" w:cs="Times New Roman"/>
          <w:color w:val="auto"/>
          <w:sz w:val="24"/>
        </w:rPr>
        <w:t>Manfaat Penelitian</w:t>
      </w:r>
      <w:bookmarkEnd w:id="8"/>
    </w:p>
    <w:p w:rsidR="00E96F52" w:rsidRDefault="00A63464" w:rsidP="006B41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A0D">
        <w:rPr>
          <w:rFonts w:ascii="Times New Roman" w:hAnsi="Times New Roman" w:cs="Times New Roman"/>
          <w:sz w:val="24"/>
          <w:szCs w:val="24"/>
        </w:rPr>
        <w:t>Manfa</w:t>
      </w:r>
      <w:r w:rsidR="00E96F52">
        <w:rPr>
          <w:rFonts w:ascii="Times New Roman" w:hAnsi="Times New Roman" w:cs="Times New Roman"/>
          <w:sz w:val="24"/>
          <w:szCs w:val="24"/>
        </w:rPr>
        <w:t>at dari</w:t>
      </w:r>
      <w:r w:rsidR="00AC6774" w:rsidRPr="00E80A0D">
        <w:rPr>
          <w:rFonts w:ascii="Times New Roman" w:hAnsi="Times New Roman" w:cs="Times New Roman"/>
          <w:sz w:val="24"/>
          <w:szCs w:val="24"/>
        </w:rPr>
        <w:t xml:space="preserve"> penelitian ini </w:t>
      </w:r>
      <w:r w:rsidR="00E96F52">
        <w:rPr>
          <w:rFonts w:ascii="Times New Roman" w:hAnsi="Times New Roman" w:cs="Times New Roman"/>
          <w:sz w:val="24"/>
          <w:szCs w:val="24"/>
        </w:rPr>
        <w:t xml:space="preserve">antara lain </w:t>
      </w:r>
    </w:p>
    <w:p w:rsidR="00E96F52" w:rsidRDefault="00E96F52" w:rsidP="00E96F5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</w:pPr>
      <w:r w:rsidRPr="00E96F52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 Hasil penelitian ini </w:t>
      </w:r>
      <w:r w:rsidR="00A63464" w:rsidRPr="00E96F52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diharapkan </w:t>
      </w:r>
      <w:r w:rsidRPr="00E96F52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dapat menjadi pertimbangan dalam pengelolaan aspek pakan </w:t>
      </w:r>
      <w:r w:rsidR="001B1A1B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Rusa </w:t>
      </w:r>
      <w:proofErr w:type="gramStart"/>
      <w:r w:rsidR="001B1A1B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>timor</w:t>
      </w:r>
      <w:proofErr w:type="gramEnd"/>
      <w:r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 </w:t>
      </w:r>
      <w:r w:rsidRPr="00E96F52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>di penangkaran Goa Kecamatan Jereweh Kabupaten Sumbawa Barat.</w:t>
      </w:r>
    </w:p>
    <w:p w:rsidR="0048593E" w:rsidRDefault="00E96F52" w:rsidP="00E96F5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Hasil penelitian ini diharapkan dapat menambah literasi mengenai palatabilitas pakan </w:t>
      </w:r>
      <w:r w:rsidR="001B1A1B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Rusa </w:t>
      </w:r>
      <w:proofErr w:type="gramStart"/>
      <w:r w:rsidR="001B1A1B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>timor</w:t>
      </w:r>
      <w:proofErr w:type="gramEnd"/>
      <w:r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 di Indonesia</w:t>
      </w:r>
      <w:r w:rsidR="001B1A1B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 </w:t>
      </w:r>
      <w:r w:rsidRPr="00E96F52"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  <w:t xml:space="preserve"> </w:t>
      </w:r>
    </w:p>
    <w:p w:rsidR="0048593E" w:rsidRDefault="0048593E" w:rsidP="006B411A">
      <w:pPr>
        <w:ind w:firstLine="720"/>
        <w:jc w:val="both"/>
        <w:rPr>
          <w:rFonts w:ascii="Times New Roman" w:hAnsi="Times New Roman" w:cs="Times New Roman"/>
          <w:color w:val="000C19"/>
          <w:sz w:val="24"/>
          <w:szCs w:val="24"/>
          <w:shd w:val="clear" w:color="auto" w:fill="FFFFFF"/>
        </w:rPr>
      </w:pPr>
    </w:p>
    <w:p w:rsidR="006B5EC4" w:rsidRPr="008B1E85" w:rsidRDefault="006B5EC4" w:rsidP="00361463">
      <w:pPr>
        <w:pStyle w:val="Heading1"/>
        <w:numPr>
          <w:ilvl w:val="0"/>
          <w:numId w:val="33"/>
        </w:numPr>
        <w:spacing w:before="0" w:line="960" w:lineRule="auto"/>
        <w:jc w:val="center"/>
        <w:rPr>
          <w:rFonts w:ascii="Times New Roman" w:hAnsi="Times New Roman" w:cs="Times New Roman"/>
        </w:rPr>
      </w:pPr>
      <w:bookmarkStart w:id="9" w:name="_Toc58412951"/>
      <w:r w:rsidRPr="008B1E85">
        <w:rPr>
          <w:rFonts w:ascii="Times New Roman" w:hAnsi="Times New Roman" w:cs="Times New Roman"/>
          <w:color w:val="auto"/>
        </w:rPr>
        <w:lastRenderedPageBreak/>
        <w:t>TINJAUAN PUSTAKA</w:t>
      </w:r>
      <w:bookmarkEnd w:id="9"/>
    </w:p>
    <w:p w:rsidR="006B5EC4" w:rsidRPr="008B1E85" w:rsidRDefault="008B1E85" w:rsidP="008B1E85">
      <w:pPr>
        <w:pStyle w:val="Heading2"/>
        <w:spacing w:before="0" w:line="480" w:lineRule="auto"/>
        <w:rPr>
          <w:rFonts w:ascii="Times New Roman" w:hAnsi="Times New Roman" w:cs="Times New Roman"/>
          <w:lang w:val="id-ID"/>
        </w:rPr>
      </w:pPr>
      <w:bookmarkStart w:id="10" w:name="_Toc58412952"/>
      <w:r w:rsidRPr="008B1E85">
        <w:rPr>
          <w:rFonts w:ascii="Times New Roman" w:hAnsi="Times New Roman" w:cs="Times New Roman"/>
          <w:color w:val="auto"/>
          <w:sz w:val="24"/>
        </w:rPr>
        <w:t xml:space="preserve">2.1 </w:t>
      </w:r>
      <w:r w:rsidR="006B5EC4" w:rsidRPr="008B1E85">
        <w:rPr>
          <w:rFonts w:ascii="Times New Roman" w:hAnsi="Times New Roman" w:cs="Times New Roman"/>
          <w:color w:val="auto"/>
          <w:sz w:val="24"/>
        </w:rPr>
        <w:t xml:space="preserve">Taksonomi </w:t>
      </w:r>
      <w:r w:rsidR="001B1A1B">
        <w:rPr>
          <w:rFonts w:ascii="Times New Roman" w:hAnsi="Times New Roman" w:cs="Times New Roman"/>
          <w:color w:val="auto"/>
          <w:sz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color w:val="auto"/>
          <w:sz w:val="24"/>
        </w:rPr>
        <w:t>timor</w:t>
      </w:r>
      <w:proofErr w:type="gramEnd"/>
      <w:r w:rsidR="006B5EC4" w:rsidRPr="008B1E85">
        <w:rPr>
          <w:rFonts w:ascii="Times New Roman" w:hAnsi="Times New Roman" w:cs="Times New Roman"/>
          <w:color w:val="auto"/>
          <w:sz w:val="24"/>
        </w:rPr>
        <w:t xml:space="preserve"> (</w:t>
      </w:r>
      <w:r w:rsidR="001B1A1B">
        <w:rPr>
          <w:rFonts w:ascii="Times New Roman" w:hAnsi="Times New Roman" w:cs="Times New Roman"/>
          <w:i/>
          <w:color w:val="auto"/>
          <w:sz w:val="24"/>
        </w:rPr>
        <w:t>Rusa timore</w:t>
      </w:r>
      <w:r w:rsidR="006B5EC4" w:rsidRPr="007979F9">
        <w:rPr>
          <w:rFonts w:ascii="Times New Roman" w:hAnsi="Times New Roman" w:cs="Times New Roman"/>
          <w:i/>
          <w:color w:val="auto"/>
          <w:sz w:val="24"/>
        </w:rPr>
        <w:t>nsis</w:t>
      </w:r>
      <w:r w:rsidR="006B5EC4" w:rsidRPr="008B1E85">
        <w:rPr>
          <w:rFonts w:ascii="Times New Roman" w:hAnsi="Times New Roman" w:cs="Times New Roman"/>
          <w:color w:val="auto"/>
          <w:sz w:val="24"/>
        </w:rPr>
        <w:t>)</w:t>
      </w:r>
      <w:bookmarkEnd w:id="10"/>
    </w:p>
    <w:p w:rsidR="00135628" w:rsidRDefault="001B1A1B" w:rsidP="00135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Rusa timor </w:t>
      </w:r>
      <w:r w:rsidR="00351CFD">
        <w:rPr>
          <w:rFonts w:ascii="Times New Roman" w:hAnsi="Times New Roman" w:cs="Times New Roman"/>
          <w:sz w:val="24"/>
          <w:szCs w:val="24"/>
        </w:rPr>
        <w:t xml:space="preserve">dalam bahasa inggris mempunyai beberapa sebutan seperti  </w:t>
      </w:r>
      <w:r w:rsidR="00351CFD" w:rsidRPr="00351CFD">
        <w:rPr>
          <w:rFonts w:ascii="Times New Roman" w:hAnsi="Times New Roman" w:cs="Times New Roman"/>
          <w:i/>
          <w:sz w:val="24"/>
          <w:szCs w:val="24"/>
        </w:rPr>
        <w:t>Javan Rusa</w:t>
      </w:r>
      <w:r w:rsidR="00351CFD">
        <w:rPr>
          <w:rFonts w:ascii="Times New Roman" w:hAnsi="Times New Roman" w:cs="Times New Roman"/>
          <w:sz w:val="24"/>
          <w:szCs w:val="24"/>
        </w:rPr>
        <w:t xml:space="preserve">, </w:t>
      </w:r>
      <w:r w:rsidR="00351CFD" w:rsidRPr="00351CFD">
        <w:rPr>
          <w:rFonts w:ascii="Times New Roman" w:hAnsi="Times New Roman" w:cs="Times New Roman"/>
          <w:i/>
          <w:sz w:val="24"/>
          <w:szCs w:val="24"/>
        </w:rPr>
        <w:t>Javan Deer</w:t>
      </w:r>
      <w:r w:rsidR="00351CFD">
        <w:rPr>
          <w:rFonts w:ascii="Times New Roman" w:hAnsi="Times New Roman" w:cs="Times New Roman"/>
          <w:sz w:val="24"/>
          <w:szCs w:val="24"/>
        </w:rPr>
        <w:t xml:space="preserve">, </w:t>
      </w:r>
      <w:r w:rsidR="00351CFD" w:rsidRPr="00351CFD">
        <w:rPr>
          <w:rFonts w:ascii="Times New Roman" w:hAnsi="Times New Roman" w:cs="Times New Roman"/>
          <w:i/>
          <w:sz w:val="24"/>
          <w:szCs w:val="24"/>
        </w:rPr>
        <w:t>Rusa</w:t>
      </w:r>
      <w:r w:rsidR="00351CFD">
        <w:rPr>
          <w:rFonts w:ascii="Times New Roman" w:hAnsi="Times New Roman" w:cs="Times New Roman"/>
          <w:sz w:val="24"/>
          <w:szCs w:val="24"/>
        </w:rPr>
        <w:t xml:space="preserve">, </w:t>
      </w:r>
      <w:r w:rsidR="00351CFD" w:rsidRPr="00351CFD">
        <w:rPr>
          <w:rFonts w:ascii="Times New Roman" w:hAnsi="Times New Roman" w:cs="Times New Roman"/>
          <w:i/>
          <w:sz w:val="24"/>
          <w:szCs w:val="24"/>
        </w:rPr>
        <w:t>Rusa Deer</w:t>
      </w:r>
      <w:r w:rsidR="00351CFD">
        <w:rPr>
          <w:rFonts w:ascii="Times New Roman" w:hAnsi="Times New Roman" w:cs="Times New Roman"/>
          <w:sz w:val="24"/>
          <w:szCs w:val="24"/>
        </w:rPr>
        <w:t xml:space="preserve">, dan </w:t>
      </w:r>
      <w:r w:rsidR="00351CFD" w:rsidRPr="00351CFD">
        <w:rPr>
          <w:rFonts w:ascii="Times New Roman" w:hAnsi="Times New Roman" w:cs="Times New Roman"/>
          <w:i/>
          <w:sz w:val="24"/>
          <w:szCs w:val="24"/>
        </w:rPr>
        <w:t>Timor Deer</w:t>
      </w:r>
      <w:r w:rsidR="00351C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1CFD">
        <w:rPr>
          <w:rFonts w:ascii="Times New Roman" w:hAnsi="Times New Roman" w:cs="Times New Roman"/>
          <w:sz w:val="24"/>
          <w:szCs w:val="24"/>
        </w:rPr>
        <w:t>Di daerah Nusa Tenggara Barat Rusa terk</w:t>
      </w:r>
      <w:r w:rsidR="00C826F6">
        <w:rPr>
          <w:rFonts w:ascii="Times New Roman" w:hAnsi="Times New Roman" w:cs="Times New Roman"/>
          <w:sz w:val="24"/>
          <w:szCs w:val="24"/>
        </w:rPr>
        <w:t>enal dengan sebutan “Mayung”.</w:t>
      </w:r>
      <w:proofErr w:type="gramEnd"/>
      <w:r w:rsidR="00C8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35628">
        <w:rPr>
          <w:rFonts w:ascii="Times New Roman" w:hAnsi="Times New Roman" w:cs="Times New Roman"/>
          <w:sz w:val="24"/>
          <w:szCs w:val="24"/>
        </w:rPr>
        <w:t xml:space="preserve">lasifikasi </w:t>
      </w:r>
      <w:r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>
        <w:rPr>
          <w:rFonts w:ascii="Times New Roman" w:hAnsi="Times New Roman" w:cs="Times New Roman"/>
          <w:sz w:val="24"/>
          <w:szCs w:val="24"/>
        </w:rPr>
        <w:t>timor</w:t>
      </w:r>
      <w:proofErr w:type="gramEnd"/>
      <w:r w:rsidR="001356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135628">
        <w:rPr>
          <w:rFonts w:ascii="Times New Roman" w:hAnsi="Times New Roman" w:cs="Times New Roman"/>
          <w:i/>
          <w:sz w:val="24"/>
          <w:szCs w:val="24"/>
        </w:rPr>
        <w:t>ensis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5628">
        <w:rPr>
          <w:rFonts w:ascii="Times New Roman" w:hAnsi="Times New Roman" w:cs="Times New Roman"/>
          <w:sz w:val="24"/>
          <w:szCs w:val="24"/>
        </w:rPr>
        <w:t xml:space="preserve"> menurut IUCN (</w:t>
      </w:r>
      <w:r w:rsidR="0048593E">
        <w:rPr>
          <w:rFonts w:ascii="Times New Roman" w:hAnsi="Times New Roman" w:cs="Times New Roman"/>
          <w:sz w:val="24"/>
          <w:szCs w:val="24"/>
        </w:rPr>
        <w:t>2020</w:t>
      </w:r>
      <w:r w:rsidR="00135628">
        <w:rPr>
          <w:rFonts w:ascii="Times New Roman" w:hAnsi="Times New Roman" w:cs="Times New Roman"/>
          <w:sz w:val="24"/>
          <w:szCs w:val="24"/>
        </w:rPr>
        <w:t>) yaitu sebagai berikut: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Mamalia 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Artiodactila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Sub-ordo</w:t>
      </w:r>
      <w:r>
        <w:rPr>
          <w:rFonts w:ascii="Times New Roman" w:hAnsi="Times New Roman" w:cs="Times New Roman"/>
          <w:sz w:val="24"/>
          <w:szCs w:val="24"/>
        </w:rPr>
        <w:tab/>
        <w:t>: Ruminansia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Cervidae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Rusa</w:t>
      </w:r>
    </w:p>
    <w:p w:rsidR="00135628" w:rsidRDefault="00135628" w:rsidP="0013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1A1B">
        <w:rPr>
          <w:rFonts w:ascii="Times New Roman" w:hAnsi="Times New Roman" w:cs="Times New Roman"/>
          <w:i/>
          <w:sz w:val="24"/>
          <w:szCs w:val="24"/>
        </w:rPr>
        <w:t>Rusa timor</w:t>
      </w:r>
      <w:r>
        <w:rPr>
          <w:rFonts w:ascii="Times New Roman" w:hAnsi="Times New Roman" w:cs="Times New Roman"/>
          <w:i/>
          <w:sz w:val="24"/>
          <w:szCs w:val="24"/>
        </w:rPr>
        <w:t>ensis</w:t>
      </w:r>
    </w:p>
    <w:p w:rsidR="006B5EC4" w:rsidRPr="00BB2879" w:rsidRDefault="00BB2879" w:rsidP="00BB2879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1" w:name="_Toc58412953"/>
      <w:r w:rsidRPr="00BB2879">
        <w:rPr>
          <w:rFonts w:ascii="Times New Roman" w:hAnsi="Times New Roman" w:cs="Times New Roman"/>
          <w:color w:val="auto"/>
          <w:sz w:val="24"/>
        </w:rPr>
        <w:t xml:space="preserve">2.2 </w:t>
      </w:r>
      <w:r w:rsidR="006B5EC4" w:rsidRPr="00BB2879">
        <w:rPr>
          <w:rFonts w:ascii="Times New Roman" w:hAnsi="Times New Roman" w:cs="Times New Roman"/>
          <w:color w:val="auto"/>
          <w:sz w:val="24"/>
          <w:lang w:val="id-ID"/>
        </w:rPr>
        <w:t xml:space="preserve">Morfologi </w:t>
      </w:r>
      <w:r w:rsidR="00E35400">
        <w:rPr>
          <w:rFonts w:ascii="Times New Roman" w:hAnsi="Times New Roman" w:cs="Times New Roman"/>
          <w:color w:val="auto"/>
          <w:sz w:val="24"/>
        </w:rPr>
        <w:t>Rusa T</w:t>
      </w:r>
      <w:r w:rsidR="001B1A1B">
        <w:rPr>
          <w:rFonts w:ascii="Times New Roman" w:hAnsi="Times New Roman" w:cs="Times New Roman"/>
          <w:color w:val="auto"/>
          <w:sz w:val="24"/>
        </w:rPr>
        <w:t>imor</w:t>
      </w:r>
      <w:bookmarkEnd w:id="11"/>
    </w:p>
    <w:p w:rsidR="001B1A1B" w:rsidRDefault="001B1A1B" w:rsidP="00FC09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Menurut (Thoha</w:t>
      </w:r>
      <w:r w:rsidR="00771A4B">
        <w:rPr>
          <w:rFonts w:ascii="TimesNewRomanPSMT" w:hAnsi="TimesNewRomanPSMT"/>
          <w:color w:val="000000"/>
          <w:sz w:val="24"/>
          <w:szCs w:val="24"/>
        </w:rPr>
        <w:t xml:space="preserve">ri </w:t>
      </w:r>
      <w:r w:rsidR="007A0484" w:rsidRPr="00771A4B">
        <w:rPr>
          <w:rFonts w:ascii="TimesNewRomanPSMT" w:hAnsi="TimesNewRomanPSMT"/>
          <w:i/>
          <w:color w:val="000000"/>
          <w:sz w:val="24"/>
          <w:szCs w:val="24"/>
        </w:rPr>
        <w:t>et al</w:t>
      </w:r>
      <w:r w:rsidR="007A0484">
        <w:rPr>
          <w:rFonts w:ascii="TimesNewRomanPSMT" w:hAnsi="TimesNewRomanPSMT"/>
          <w:color w:val="000000"/>
          <w:sz w:val="24"/>
          <w:szCs w:val="24"/>
        </w:rPr>
        <w:t>.</w:t>
      </w:r>
      <w:r w:rsidR="00771A4B">
        <w:rPr>
          <w:rFonts w:ascii="TimesNewRomanPSMT" w:hAnsi="TimesNewRomanPSMT"/>
          <w:color w:val="000000"/>
          <w:sz w:val="24"/>
          <w:szCs w:val="24"/>
        </w:rPr>
        <w:t>,</w:t>
      </w:r>
      <w:r w:rsidR="007A0484">
        <w:rPr>
          <w:rFonts w:ascii="TimesNewRomanPSMT" w:hAnsi="TimesNewRomanPSMT"/>
          <w:color w:val="000000"/>
          <w:sz w:val="24"/>
          <w:szCs w:val="24"/>
        </w:rPr>
        <w:t xml:space="preserve"> 2011) </w:t>
      </w:r>
      <w:r>
        <w:rPr>
          <w:rFonts w:ascii="TimesNewRomanPSMT" w:hAnsi="TimesNewRomanPSMT"/>
          <w:color w:val="000000"/>
          <w:sz w:val="24"/>
          <w:szCs w:val="24"/>
        </w:rPr>
        <w:t xml:space="preserve">Rusa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timor</w:t>
      </w:r>
      <w:r w:rsidR="007A0484" w:rsidRPr="007A0484">
        <w:rPr>
          <w:rFonts w:ascii="TimesNewRomanPSMT" w:hAnsi="TimesNewRomanPSMT"/>
          <w:i/>
          <w:color w:val="000000"/>
          <w:sz w:val="24"/>
          <w:szCs w:val="24"/>
        </w:rPr>
        <w:t>(</w:t>
      </w:r>
      <w:proofErr w:type="gramEnd"/>
      <w:r>
        <w:rPr>
          <w:rFonts w:ascii="TimesNewRomanPSMT" w:hAnsi="TimesNewRomanPSMT"/>
          <w:i/>
          <w:color w:val="000000"/>
          <w:sz w:val="24"/>
          <w:szCs w:val="24"/>
        </w:rPr>
        <w:t>Rusa timor</w:t>
      </w:r>
      <w:r w:rsidR="007A0484" w:rsidRPr="007A0484">
        <w:rPr>
          <w:rFonts w:ascii="TimesNewRomanPSMT" w:hAnsi="TimesNewRomanPSMT"/>
          <w:i/>
          <w:color w:val="000000"/>
          <w:sz w:val="24"/>
          <w:szCs w:val="24"/>
        </w:rPr>
        <w:t>ensis)</w:t>
      </w:r>
      <w:r w:rsidR="007A0484" w:rsidRPr="007A0484">
        <w:rPr>
          <w:rFonts w:ascii="TimesNewRomanPSMT" w:hAnsi="TimesNewRomanPSMT"/>
          <w:color w:val="000000"/>
          <w:sz w:val="24"/>
          <w:szCs w:val="24"/>
        </w:rPr>
        <w:t xml:space="preserve"> merupakan salah satu dari empat</w:t>
      </w:r>
      <w:r w:rsidR="00D121F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A0484" w:rsidRPr="007A0484">
        <w:rPr>
          <w:rFonts w:ascii="TimesNewRomanPSMT" w:hAnsi="TimesNewRomanPSMT"/>
          <w:color w:val="000000"/>
          <w:sz w:val="24"/>
          <w:szCs w:val="24"/>
        </w:rPr>
        <w:t xml:space="preserve">spesies rusa asli Indonesia, yakni rusa sambar, rusa bawean, dan muncak. </w:t>
      </w:r>
      <w:proofErr w:type="gramStart"/>
      <w:r w:rsidR="007A0484" w:rsidRPr="007A0484">
        <w:rPr>
          <w:rFonts w:ascii="TimesNewRomanPSMT" w:hAnsi="TimesNewRomanPSMT"/>
          <w:color w:val="000000"/>
          <w:sz w:val="24"/>
          <w:szCs w:val="24"/>
        </w:rPr>
        <w:t>Satwa inimempunyai ukuran tubuh yang kecil, tungkai pendek, ekor panjang, dahi cekung, gigiseri relatif besar, dan bulu atau rambut berwarna coklat kekuning-kuningan</w:t>
      </w:r>
      <w:r w:rsidR="00E80A0D" w:rsidRPr="00E80A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A0D" w:rsidRPr="00E80A0D">
        <w:rPr>
          <w:rFonts w:ascii="Times New Roman" w:hAnsi="Times New Roman" w:cs="Times New Roman"/>
          <w:sz w:val="24"/>
          <w:szCs w:val="24"/>
        </w:rPr>
        <w:t xml:space="preserve"> Menurut </w:t>
      </w:r>
      <w:r w:rsidR="00771A4B">
        <w:rPr>
          <w:rFonts w:ascii="Times New Roman" w:hAnsi="Times New Roman" w:cs="Times New Roman"/>
          <w:sz w:val="24"/>
          <w:szCs w:val="24"/>
        </w:rPr>
        <w:t>(Pattisilano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08F" w:rsidRPr="007D608F">
        <w:rPr>
          <w:rFonts w:ascii="Times New Roman" w:hAnsi="Times New Roman" w:cs="Times New Roman"/>
          <w:i/>
          <w:sz w:val="24"/>
          <w:szCs w:val="24"/>
        </w:rPr>
        <w:t>et al</w:t>
      </w:r>
      <w:r w:rsidR="007D608F">
        <w:rPr>
          <w:rFonts w:ascii="Times New Roman" w:hAnsi="Times New Roman" w:cs="Times New Roman"/>
          <w:sz w:val="24"/>
          <w:szCs w:val="24"/>
        </w:rPr>
        <w:t>.,</w:t>
      </w:r>
      <w:r w:rsidR="00E80A0D" w:rsidRPr="00E80A0D">
        <w:rPr>
          <w:rFonts w:ascii="Times New Roman" w:hAnsi="Times New Roman" w:cs="Times New Roman"/>
          <w:sz w:val="24"/>
          <w:szCs w:val="24"/>
        </w:rPr>
        <w:t xml:space="preserve">2008) ukuran tubuh ideal rusa jantan yaitu memiliki panjang badan 67-82 cm, tinggi badan 78,8-89,4 cm panjang kaki depan 48,8-58,5 cm, panjang kaki belakang 52,5-64,5 cm, lingkar dada 92,4-102,6 cm, panjang ekor 22,2-29 cm, panjang telinga 9-13,8 cm, lebar telinga 9,2-14,3 cm dan berat badan 40-53,6 cm. </w:t>
      </w:r>
    </w:p>
    <w:p w:rsidR="0078375F" w:rsidRPr="00FC09B6" w:rsidRDefault="00E80A0D" w:rsidP="00FC09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A0D">
        <w:rPr>
          <w:rFonts w:ascii="Times New Roman" w:hAnsi="Times New Roman" w:cs="Times New Roman"/>
          <w:sz w:val="24"/>
          <w:szCs w:val="24"/>
        </w:rPr>
        <w:t>Ukuran tubuh ideal rusa betina yaitu memiliki panjang badan 61,7-65,3 cm, tinggi badan 76-84,5 cm panjang kaki depan 45-54 cm, panjang kaki belakang 50-58 cm, lingkar dada 73-90,2 cm, panjang ekor 17,5-24 cm, panjang telinga 10-13,3 cm, lebar telinga 10,5-15 cm dan berat badan 30-35,7 cm.</w:t>
      </w:r>
      <w:r w:rsidR="00AE4638">
        <w:rPr>
          <w:rFonts w:ascii="Times New Roman" w:hAnsi="Times New Roman" w:cs="Times New Roman"/>
          <w:sz w:val="24"/>
          <w:szCs w:val="24"/>
        </w:rPr>
        <w:t>Dari keriteria tersebut maka dapat diketahui rusa (</w:t>
      </w:r>
      <w:r w:rsidR="00AE4638" w:rsidRPr="00B65199">
        <w:rPr>
          <w:rFonts w:ascii="Times New Roman" w:hAnsi="Times New Roman" w:cs="Times New Roman"/>
          <w:i/>
          <w:sz w:val="24"/>
          <w:szCs w:val="24"/>
        </w:rPr>
        <w:t>sampel</w:t>
      </w:r>
      <w:r w:rsidR="00AE4638">
        <w:rPr>
          <w:rFonts w:ascii="Times New Roman" w:hAnsi="Times New Roman" w:cs="Times New Roman"/>
          <w:sz w:val="24"/>
          <w:szCs w:val="24"/>
        </w:rPr>
        <w:t>) layak untuk dijadikan objek penelitian.</w:t>
      </w:r>
      <w:r w:rsidR="0078375F" w:rsidRPr="0078375F">
        <w:rPr>
          <w:rFonts w:ascii="Times New Roman" w:hAnsi="Times New Roman" w:cs="Times New Roman"/>
          <w:sz w:val="24"/>
          <w:szCs w:val="24"/>
        </w:rPr>
        <w:t xml:space="preserve"> Semua individu rusa contoh dalam kondisi sehat dan diasumsikan </w:t>
      </w:r>
      <w:r w:rsidR="0078375F" w:rsidRPr="0078375F">
        <w:rPr>
          <w:rFonts w:ascii="Times New Roman" w:hAnsi="Times New Roman" w:cs="Times New Roman"/>
          <w:sz w:val="24"/>
          <w:szCs w:val="24"/>
        </w:rPr>
        <w:lastRenderedPageBreak/>
        <w:t xml:space="preserve">secara kesamaan fisik sehingga dipandang memiliki respon yang relatif </w:t>
      </w:r>
      <w:proofErr w:type="gramStart"/>
      <w:r w:rsidR="0078375F" w:rsidRPr="0078375F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78375F" w:rsidRPr="0078375F">
        <w:rPr>
          <w:rFonts w:ascii="Times New Roman" w:hAnsi="Times New Roman" w:cs="Times New Roman"/>
          <w:sz w:val="24"/>
          <w:szCs w:val="24"/>
        </w:rPr>
        <w:t xml:space="preserve"> terhadap perlakuan.</w:t>
      </w:r>
    </w:p>
    <w:p w:rsidR="00A52FC5" w:rsidRDefault="001B1A1B" w:rsidP="00A52FC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2" w:name="_Toc58412954"/>
      <w:r>
        <w:rPr>
          <w:rFonts w:ascii="Times New Roman" w:hAnsi="Times New Roman" w:cs="Times New Roman"/>
          <w:color w:val="auto"/>
          <w:sz w:val="24"/>
        </w:rPr>
        <w:t>2.3 Habitat d</w:t>
      </w:r>
      <w:r w:rsidR="00446053">
        <w:rPr>
          <w:rFonts w:ascii="Times New Roman" w:hAnsi="Times New Roman" w:cs="Times New Roman"/>
          <w:color w:val="auto"/>
          <w:sz w:val="24"/>
        </w:rPr>
        <w:t>an Sebaran</w:t>
      </w:r>
    </w:p>
    <w:p w:rsidR="00750D5D" w:rsidRPr="00C441A5" w:rsidRDefault="00040E6C" w:rsidP="00C441A5">
      <w:pPr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040E6C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1B1A1B">
        <w:rPr>
          <w:rFonts w:ascii="Times New Roman" w:hAnsi="Times New Roman" w:cs="Times New Roman"/>
          <w:color w:val="000000"/>
          <w:sz w:val="24"/>
          <w:szCs w:val="24"/>
        </w:rPr>
        <w:t>rdasarkan undang-undang Republik</w:t>
      </w:r>
      <w:r w:rsidRPr="00040E6C">
        <w:rPr>
          <w:rFonts w:ascii="Times New Roman" w:hAnsi="Times New Roman" w:cs="Times New Roman"/>
          <w:color w:val="000000"/>
          <w:sz w:val="24"/>
          <w:szCs w:val="24"/>
        </w:rPr>
        <w:t xml:space="preserve"> Indonesia nomor 5 tahun 1990 tentang konservasi sumber daya alam hayati dan ekosistemnya</w:t>
      </w:r>
      <w:r w:rsidR="00165E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1A1B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040E6C">
        <w:rPr>
          <w:rFonts w:ascii="Times New Roman" w:hAnsi="Times New Roman" w:cs="Times New Roman"/>
          <w:color w:val="000000"/>
          <w:sz w:val="24"/>
          <w:szCs w:val="24"/>
        </w:rPr>
        <w:t>abitat adalah lingkungan tempat tumbuhan atau satwa dapat hidup dan berkembang secara</w:t>
      </w:r>
      <w:r w:rsidRPr="00040E6C">
        <w:rPr>
          <w:rFonts w:ascii="Times New Roman" w:hAnsi="Times New Roman" w:cs="Times New Roman"/>
          <w:color w:val="000000"/>
          <w:sz w:val="24"/>
          <w:szCs w:val="24"/>
        </w:rPr>
        <w:br/>
        <w:t>alami</w:t>
      </w:r>
      <w:r w:rsidRPr="00040E6C">
        <w:rPr>
          <w:rFonts w:ascii="TrebuchetMS" w:hAnsi="TrebuchetMS"/>
          <w:color w:val="000000"/>
          <w:sz w:val="20"/>
          <w:szCs w:val="20"/>
        </w:rPr>
        <w:t>.</w:t>
      </w:r>
      <w:r w:rsidR="001B1A1B">
        <w:rPr>
          <w:rFonts w:ascii="TrebuchetMS" w:hAnsi="TrebuchetMS"/>
          <w:color w:val="000000"/>
          <w:sz w:val="20"/>
          <w:szCs w:val="20"/>
        </w:rPr>
        <w:t xml:space="preserve"> </w:t>
      </w:r>
      <w:r w:rsidR="00A52FC5">
        <w:rPr>
          <w:rFonts w:ascii="Times New Roman" w:hAnsi="Times New Roman" w:cs="Times New Roman"/>
          <w:sz w:val="24"/>
        </w:rPr>
        <w:t xml:space="preserve">Habitat </w:t>
      </w:r>
      <w:r w:rsidR="001B1A1B">
        <w:rPr>
          <w:rFonts w:ascii="Times New Roman" w:hAnsi="Times New Roman" w:cs="Times New Roman"/>
          <w:sz w:val="24"/>
        </w:rPr>
        <w:t>Rusa timor</w:t>
      </w:r>
      <w:r w:rsidR="00A7449A">
        <w:rPr>
          <w:rFonts w:ascii="Times New Roman" w:hAnsi="Times New Roman" w:cs="Times New Roman"/>
          <w:sz w:val="24"/>
        </w:rPr>
        <w:t xml:space="preserve"> </w:t>
      </w:r>
      <w:r w:rsidR="00A7449A" w:rsidRPr="00A7449A">
        <w:rPr>
          <w:rFonts w:ascii="Times New Roman" w:hAnsi="Times New Roman" w:cs="Times New Roman"/>
          <w:i/>
          <w:sz w:val="24"/>
        </w:rPr>
        <w:t>(</w:t>
      </w:r>
      <w:r w:rsidR="001B1A1B">
        <w:rPr>
          <w:rFonts w:ascii="Times New Roman" w:hAnsi="Times New Roman" w:cs="Times New Roman"/>
          <w:i/>
          <w:sz w:val="24"/>
        </w:rPr>
        <w:t>Rusa timor</w:t>
      </w:r>
      <w:r w:rsidR="00A7449A" w:rsidRPr="00A7449A">
        <w:rPr>
          <w:rFonts w:ascii="Times New Roman" w:hAnsi="Times New Roman" w:cs="Times New Roman"/>
          <w:i/>
          <w:sz w:val="24"/>
        </w:rPr>
        <w:t>ensis)</w:t>
      </w:r>
      <w:r w:rsidR="00A7449A">
        <w:rPr>
          <w:rFonts w:ascii="Times New Roman" w:hAnsi="Times New Roman" w:cs="Times New Roman"/>
          <w:sz w:val="24"/>
        </w:rPr>
        <w:t xml:space="preserve"> atau secara umum rusa</w:t>
      </w:r>
      <w:r w:rsidR="00A52FC5">
        <w:rPr>
          <w:rFonts w:ascii="Times New Roman" w:hAnsi="Times New Roman" w:cs="Times New Roman"/>
          <w:sz w:val="24"/>
        </w:rPr>
        <w:t xml:space="preserve"> terdiri atas beberapa tipe yang dimanfaatkan </w:t>
      </w:r>
      <w:r w:rsidR="00A7449A">
        <w:rPr>
          <w:rFonts w:ascii="Times New Roman" w:hAnsi="Times New Roman" w:cs="Times New Roman"/>
          <w:sz w:val="24"/>
        </w:rPr>
        <w:t xml:space="preserve">rusa </w:t>
      </w:r>
      <w:r>
        <w:rPr>
          <w:rFonts w:ascii="Times New Roman" w:hAnsi="Times New Roman" w:cs="Times New Roman"/>
          <w:sz w:val="24"/>
        </w:rPr>
        <w:t>seperti</w:t>
      </w:r>
      <w:r w:rsidR="00A52FC5">
        <w:rPr>
          <w:rFonts w:ascii="Times New Roman" w:hAnsi="Times New Roman" w:cs="Times New Roman"/>
          <w:sz w:val="24"/>
        </w:rPr>
        <w:t xml:space="preserve"> sumber pakan</w:t>
      </w:r>
      <w:r>
        <w:rPr>
          <w:rFonts w:ascii="Times New Roman" w:hAnsi="Times New Roman" w:cs="Times New Roman"/>
          <w:sz w:val="24"/>
        </w:rPr>
        <w:t>, tempat istirahat, tempat kawin (berkembang biak</w:t>
      </w:r>
      <w:proofErr w:type="gramStart"/>
      <w:r>
        <w:rPr>
          <w:rFonts w:ascii="Times New Roman" w:hAnsi="Times New Roman" w:cs="Times New Roman"/>
          <w:sz w:val="24"/>
        </w:rPr>
        <w:t xml:space="preserve">) </w:t>
      </w:r>
      <w:r w:rsidR="00A52FC5">
        <w:rPr>
          <w:rFonts w:ascii="Times New Roman" w:hAnsi="Times New Roman" w:cs="Times New Roman"/>
          <w:sz w:val="24"/>
        </w:rPr>
        <w:t xml:space="preserve"> dan</w:t>
      </w:r>
      <w:proofErr w:type="gramEnd"/>
      <w:r w:rsidR="001B1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tempat untuk menghindari diri dari predator.</w:t>
      </w:r>
      <w:r w:rsidR="001B1A1B">
        <w:rPr>
          <w:rFonts w:ascii="Times New Roman" w:hAnsi="Times New Roman" w:cs="Times New Roman"/>
          <w:sz w:val="24"/>
        </w:rPr>
        <w:t xml:space="preserve"> </w:t>
      </w:r>
      <w:r w:rsidR="00750D5D" w:rsidRPr="00750D5D">
        <w:rPr>
          <w:rFonts w:ascii="Times New Roman" w:hAnsi="Times New Roman" w:cs="Times New Roman"/>
          <w:sz w:val="24"/>
        </w:rPr>
        <w:t xml:space="preserve">Salah satu faktor yang mempengaruhi habitat rusa yaitu pakannya. </w:t>
      </w:r>
      <w:proofErr w:type="gramStart"/>
      <w:r w:rsidR="00750D5D" w:rsidRPr="00750D5D">
        <w:rPr>
          <w:rFonts w:ascii="Times New Roman" w:hAnsi="Times New Roman" w:cs="Times New Roman"/>
          <w:sz w:val="24"/>
        </w:rPr>
        <w:t xml:space="preserve">Menurut </w:t>
      </w:r>
      <w:r w:rsidR="002D2128">
        <w:rPr>
          <w:rFonts w:ascii="Times New Roman" w:hAnsi="Times New Roman" w:cs="Times New Roman"/>
          <w:sz w:val="24"/>
        </w:rPr>
        <w:t>(</w:t>
      </w:r>
      <w:r w:rsidR="006617F1">
        <w:rPr>
          <w:rFonts w:ascii="TimesNewRomanPSMT" w:hAnsi="TimesNewRomanPSMT"/>
          <w:color w:val="000000"/>
          <w:sz w:val="24"/>
          <w:szCs w:val="24"/>
        </w:rPr>
        <w:t>G</w:t>
      </w:r>
      <w:r w:rsidR="002D2128">
        <w:rPr>
          <w:rFonts w:ascii="TimesNewRomanPSMT" w:hAnsi="TimesNewRomanPSMT"/>
          <w:color w:val="000000"/>
          <w:sz w:val="24"/>
          <w:szCs w:val="24"/>
        </w:rPr>
        <w:t xml:space="preserve">arsetiasih, </w:t>
      </w:r>
      <w:r w:rsidR="001B1A1B">
        <w:rPr>
          <w:rFonts w:ascii="TimesNewRomanPSMT" w:hAnsi="TimesNewRomanPSMT"/>
          <w:color w:val="000000"/>
          <w:sz w:val="24"/>
          <w:szCs w:val="24"/>
        </w:rPr>
        <w:t>2007), b</w:t>
      </w:r>
      <w:r w:rsidR="00750D5D" w:rsidRPr="00750D5D">
        <w:rPr>
          <w:rFonts w:ascii="TimesNewRomanPSMT" w:hAnsi="TimesNewRomanPSMT"/>
          <w:color w:val="000000"/>
          <w:sz w:val="24"/>
          <w:szCs w:val="24"/>
        </w:rPr>
        <w:t>agi satwa herbivora seperti rusa, pakan bisa jadi faktor pembatas karena dua</w:t>
      </w:r>
      <w:r w:rsidR="001B1A1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0D5D" w:rsidRPr="00750D5D">
        <w:rPr>
          <w:rFonts w:ascii="TimesNewRomanPSMT" w:hAnsi="TimesNewRomanPSMT"/>
          <w:color w:val="000000"/>
          <w:sz w:val="24"/>
          <w:szCs w:val="24"/>
        </w:rPr>
        <w:t>hal yaitu kurangnya jumlah pakan dan</w:t>
      </w:r>
      <w:r w:rsidR="00750D5D" w:rsidRPr="00750D5D">
        <w:rPr>
          <w:rFonts w:ascii="TimesNewRomanPSMT" w:hAnsi="TimesNewRomanPSMT"/>
          <w:color w:val="000000"/>
        </w:rPr>
        <w:br/>
      </w:r>
      <w:r w:rsidR="00750D5D" w:rsidRPr="00750D5D">
        <w:rPr>
          <w:rFonts w:ascii="TimesNewRomanPSMT" w:hAnsi="TimesNewRomanPSMT"/>
          <w:color w:val="000000"/>
          <w:sz w:val="24"/>
          <w:szCs w:val="24"/>
        </w:rPr>
        <w:t>rendahnya kualitas pakan.</w:t>
      </w:r>
      <w:proofErr w:type="gramEnd"/>
      <w:r w:rsidR="001B1A1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="00750D5D" w:rsidRPr="00C44DCB">
        <w:rPr>
          <w:rFonts w:ascii="TimesNewRomanPSMT" w:hAnsi="TimesNewRomanPSMT"/>
          <w:color w:val="000000"/>
          <w:sz w:val="24"/>
          <w:szCs w:val="24"/>
        </w:rPr>
        <w:t>Hal ini</w:t>
      </w:r>
      <w:r w:rsidR="001B1A1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0D5D" w:rsidRPr="00C44DCB">
        <w:rPr>
          <w:rFonts w:ascii="TimesNewRomanPSMT" w:hAnsi="TimesNewRomanPSMT"/>
          <w:color w:val="000000"/>
          <w:sz w:val="24"/>
          <w:szCs w:val="24"/>
        </w:rPr>
        <w:t>karena habitat merupakan tempat hidup</w:t>
      </w:r>
      <w:r w:rsidR="00750D5D" w:rsidRPr="00C44DCB">
        <w:rPr>
          <w:rFonts w:ascii="TimesNewRomanPSMT" w:hAnsi="TimesNewRomanPSMT"/>
          <w:color w:val="000000"/>
        </w:rPr>
        <w:br/>
      </w:r>
      <w:r w:rsidR="00750D5D" w:rsidRPr="00C44DCB">
        <w:rPr>
          <w:rFonts w:ascii="TimesNewRomanPSMT" w:hAnsi="TimesNewRomanPSMT"/>
          <w:color w:val="000000"/>
          <w:sz w:val="24"/>
          <w:szCs w:val="24"/>
        </w:rPr>
        <w:t>suatu organisme di mana suatu satwa</w:t>
      </w:r>
      <w:r w:rsidR="001B1A1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0D5D" w:rsidRPr="00C44DCB">
        <w:rPr>
          <w:rFonts w:ascii="TimesNewRomanPSMT" w:hAnsi="TimesNewRomanPSMT"/>
          <w:color w:val="000000"/>
          <w:sz w:val="24"/>
          <w:szCs w:val="24"/>
        </w:rPr>
        <w:t>liar</w:t>
      </w:r>
      <w:r w:rsidR="001B1A1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0D5D" w:rsidRPr="00C44DCB">
        <w:rPr>
          <w:rFonts w:ascii="TimesNewRomanPSMT" w:hAnsi="TimesNewRomanPSMT"/>
          <w:color w:val="000000"/>
          <w:sz w:val="24"/>
          <w:szCs w:val="24"/>
        </w:rPr>
        <w:t>harus tumbuh dan berkembangbiak secara baik.</w:t>
      </w:r>
      <w:proofErr w:type="gramEnd"/>
    </w:p>
    <w:p w:rsidR="00A52FC5" w:rsidRPr="00A52FC5" w:rsidRDefault="001B1A1B" w:rsidP="006D66E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Rusa </w:t>
      </w:r>
      <w:proofErr w:type="gramStart"/>
      <w:r>
        <w:rPr>
          <w:rFonts w:ascii="Times New Roman" w:hAnsi="Times New Roman" w:cs="Times New Roman"/>
          <w:sz w:val="24"/>
        </w:rPr>
        <w:t>timor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02567" w:rsidRPr="00FE68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Rusa timor</w:t>
      </w:r>
      <w:r w:rsidR="00F02567" w:rsidRPr="00FE68BF">
        <w:rPr>
          <w:rFonts w:ascii="Times New Roman" w:hAnsi="Times New Roman" w:cs="Times New Roman"/>
          <w:i/>
          <w:sz w:val="24"/>
          <w:szCs w:val="24"/>
        </w:rPr>
        <w:t>ensis</w:t>
      </w:r>
      <w:r w:rsidR="00FE68BF" w:rsidRPr="00FE68BF">
        <w:rPr>
          <w:rFonts w:ascii="Times New Roman" w:hAnsi="Times New Roman" w:cs="Times New Roman"/>
          <w:sz w:val="24"/>
          <w:szCs w:val="24"/>
        </w:rPr>
        <w:t>) merupakan salah satu jenis satwa yang memiliki penyebaran yang cukup luas di Indoneisa.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Rusa timor</w:t>
      </w:r>
      <w:r w:rsidR="006D66E5" w:rsidRPr="006D66E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D66E5" w:rsidRPr="006D66E5">
        <w:rPr>
          <w:rFonts w:ascii="Times New Roman" w:hAnsi="Times New Roman" w:cs="Times New Roman"/>
          <w:i/>
          <w:sz w:val="24"/>
        </w:rPr>
        <w:t>Rusa  timorensis</w:t>
      </w:r>
      <w:proofErr w:type="gramEnd"/>
      <w:r w:rsidR="006D66E5" w:rsidRPr="006D66E5">
        <w:rPr>
          <w:rFonts w:ascii="Times New Roman" w:hAnsi="Times New Roman" w:cs="Times New Roman"/>
          <w:sz w:val="24"/>
        </w:rPr>
        <w:t>) termasuk satwaliar yang relatif mudah beradaptasi dengan lingkungan di luar habitatnya sehingga sangat potensial dikembangkan secara ex situ melalui penangkaran (Bismark</w:t>
      </w:r>
      <w:r w:rsidR="006D66E5" w:rsidRPr="006D66E5">
        <w:rPr>
          <w:rFonts w:ascii="Times New Roman" w:hAnsi="Times New Roman" w:cs="Times New Roman"/>
          <w:i/>
          <w:sz w:val="24"/>
        </w:rPr>
        <w:t xml:space="preserve"> et al</w:t>
      </w:r>
      <w:r>
        <w:rPr>
          <w:rFonts w:ascii="Times New Roman" w:hAnsi="Times New Roman" w:cs="Times New Roman"/>
          <w:sz w:val="24"/>
        </w:rPr>
        <w:t xml:space="preserve">., </w:t>
      </w:r>
      <w:r w:rsidR="006D66E5" w:rsidRPr="006D66E5">
        <w:rPr>
          <w:rFonts w:ascii="Times New Roman" w:hAnsi="Times New Roman" w:cs="Times New Roman"/>
          <w:sz w:val="24"/>
        </w:rPr>
        <w:t>2011).</w:t>
      </w:r>
    </w:p>
    <w:p w:rsidR="0078375F" w:rsidRPr="00B447ED" w:rsidRDefault="00B447ED" w:rsidP="00B447ED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r w:rsidRPr="00B447ED">
        <w:rPr>
          <w:rFonts w:ascii="Times New Roman" w:hAnsi="Times New Roman" w:cs="Times New Roman"/>
          <w:color w:val="auto"/>
          <w:sz w:val="24"/>
        </w:rPr>
        <w:t>2.</w:t>
      </w:r>
      <w:r w:rsidR="005F0C15">
        <w:rPr>
          <w:rFonts w:ascii="Times New Roman" w:hAnsi="Times New Roman" w:cs="Times New Roman"/>
          <w:color w:val="auto"/>
          <w:sz w:val="24"/>
        </w:rPr>
        <w:t>4</w:t>
      </w:r>
      <w:r w:rsidR="001B1A1B">
        <w:rPr>
          <w:rFonts w:ascii="Times New Roman" w:hAnsi="Times New Roman" w:cs="Times New Roman"/>
          <w:color w:val="auto"/>
          <w:sz w:val="24"/>
        </w:rPr>
        <w:t xml:space="preserve"> </w:t>
      </w:r>
      <w:r w:rsidR="0078375F" w:rsidRPr="00B447ED">
        <w:rPr>
          <w:rFonts w:ascii="Times New Roman" w:hAnsi="Times New Roman" w:cs="Times New Roman"/>
          <w:color w:val="auto"/>
          <w:sz w:val="24"/>
        </w:rPr>
        <w:t>Konservasi Eksitu</w:t>
      </w:r>
      <w:bookmarkEnd w:id="12"/>
    </w:p>
    <w:p w:rsidR="00465BB1" w:rsidRPr="001919A9" w:rsidRDefault="00D21A53" w:rsidP="00284D9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78375F" w:rsidRPr="00F87708">
        <w:rPr>
          <w:rFonts w:ascii="Times New Roman" w:hAnsi="Times New Roman" w:cs="Times New Roman"/>
          <w:sz w:val="24"/>
          <w:szCs w:val="24"/>
        </w:rPr>
        <w:t xml:space="preserve"> peraturan Menteri Nomor</w:t>
      </w:r>
      <w:r w:rsidR="00284D9C">
        <w:rPr>
          <w:rFonts w:ascii="Times New Roman" w:hAnsi="Times New Roman" w:cs="Times New Roman"/>
          <w:sz w:val="24"/>
          <w:szCs w:val="24"/>
        </w:rPr>
        <w:t xml:space="preserve"> 53 tahun 2006 disebutkan bahwa </w:t>
      </w:r>
      <w:r w:rsidR="0078375F" w:rsidRPr="00F87708">
        <w:rPr>
          <w:rFonts w:ascii="Times New Roman" w:hAnsi="Times New Roman" w:cs="Times New Roman"/>
          <w:sz w:val="24"/>
          <w:szCs w:val="24"/>
        </w:rPr>
        <w:t xml:space="preserve">Konservasi ex-situ adalah konservasi tumbuhan dan satwa yang dilakukan di luar habitat alaminnya. </w:t>
      </w:r>
      <w:proofErr w:type="gramStart"/>
      <w:r w:rsidR="00AD0E7B">
        <w:rPr>
          <w:rFonts w:ascii="Times New Roman" w:hAnsi="Times New Roman" w:cs="Times New Roman"/>
          <w:sz w:val="24"/>
          <w:szCs w:val="24"/>
        </w:rPr>
        <w:t xml:space="preserve">Jadi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8375F" w:rsidRPr="00F87708">
        <w:rPr>
          <w:rFonts w:ascii="Times New Roman" w:hAnsi="Times New Roman" w:cs="Times New Roman"/>
          <w:sz w:val="24"/>
          <w:szCs w:val="24"/>
        </w:rPr>
        <w:t xml:space="preserve">ernyataan tersebut </w:t>
      </w:r>
      <w:r w:rsidR="00AD0E7B">
        <w:rPr>
          <w:rFonts w:ascii="Times New Roman" w:hAnsi="Times New Roman" w:cs="Times New Roman"/>
          <w:sz w:val="24"/>
          <w:szCs w:val="24"/>
        </w:rPr>
        <w:t xml:space="preserve">memiliki makna bahwa konservasi ex-situ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AD0E7B">
        <w:rPr>
          <w:rFonts w:ascii="Times New Roman" w:hAnsi="Times New Roman" w:cs="Times New Roman"/>
          <w:sz w:val="24"/>
          <w:szCs w:val="24"/>
        </w:rPr>
        <w:t>kegiatan pengawetan tumbuhan dan satwa</w:t>
      </w:r>
      <w:r>
        <w:rPr>
          <w:rFonts w:ascii="Times New Roman" w:hAnsi="Times New Roman" w:cs="Times New Roman"/>
          <w:sz w:val="24"/>
          <w:szCs w:val="24"/>
        </w:rPr>
        <w:t xml:space="preserve"> liar di luar dari habitat aslinya </w:t>
      </w:r>
      <w:r w:rsidR="00AD0E7B">
        <w:rPr>
          <w:rFonts w:ascii="Times New Roman" w:hAnsi="Times New Roman" w:cs="Times New Roman"/>
          <w:sz w:val="24"/>
          <w:szCs w:val="24"/>
        </w:rPr>
        <w:t>yang ada di alam liar</w:t>
      </w:r>
      <w:r w:rsidR="0078375F" w:rsidRPr="00F877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CEE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 xml:space="preserve">(Garsetiasih, </w:t>
      </w:r>
      <w:r w:rsidR="0078375F" w:rsidRPr="00F87708">
        <w:rPr>
          <w:rFonts w:ascii="Times New Roman" w:hAnsi="Times New Roman" w:cs="Times New Roman"/>
          <w:sz w:val="24"/>
          <w:szCs w:val="24"/>
        </w:rPr>
        <w:t>2007) mengemukakan bahwa dalam konservasi rusa secara ex-situ, persyaratan utama yang perlu dipenuhi adalah aspek habitat yang harus diupayakan mendekati habitat alaminnya.</w:t>
      </w:r>
      <w:proofErr w:type="gramEnd"/>
      <w:r w:rsidR="0078375F" w:rsidRPr="00F87708">
        <w:rPr>
          <w:rFonts w:ascii="Times New Roman" w:hAnsi="Times New Roman" w:cs="Times New Roman"/>
          <w:sz w:val="24"/>
          <w:szCs w:val="24"/>
        </w:rPr>
        <w:t xml:space="preserve"> Hal ini karena habitat merupakan tempat hidup suatu organisme di mana sutu satwa liar harus tumuh dan bekembang </w:t>
      </w:r>
      <w:proofErr w:type="gramStart"/>
      <w:r w:rsidR="0078375F" w:rsidRPr="00F87708">
        <w:rPr>
          <w:rFonts w:ascii="Times New Roman" w:hAnsi="Times New Roman" w:cs="Times New Roman"/>
          <w:sz w:val="24"/>
          <w:szCs w:val="24"/>
        </w:rPr>
        <w:t>biak  secara</w:t>
      </w:r>
      <w:proofErr w:type="gramEnd"/>
      <w:r w:rsidR="0078375F" w:rsidRPr="00F87708">
        <w:rPr>
          <w:rFonts w:ascii="Times New Roman" w:hAnsi="Times New Roman" w:cs="Times New Roman"/>
          <w:sz w:val="24"/>
          <w:szCs w:val="24"/>
        </w:rPr>
        <w:t xml:space="preserve"> baik. Pengelolaan suatu satwa dapat </w:t>
      </w:r>
      <w:r w:rsidR="0078375F" w:rsidRPr="00F87708">
        <w:rPr>
          <w:rFonts w:ascii="Times New Roman" w:hAnsi="Times New Roman" w:cs="Times New Roman"/>
          <w:sz w:val="24"/>
          <w:szCs w:val="24"/>
        </w:rPr>
        <w:lastRenderedPageBreak/>
        <w:t xml:space="preserve">dianalogikan sebagai pengelolaan habitat yang berhubungan dengan peningkatan produksi satwa liar dan pencegahan penyakit dengan </w:t>
      </w:r>
      <w:proofErr w:type="gramStart"/>
      <w:r w:rsidR="0078375F" w:rsidRPr="00F87708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78375F" w:rsidRPr="00F87708">
        <w:rPr>
          <w:rFonts w:ascii="Times New Roman" w:hAnsi="Times New Roman" w:cs="Times New Roman"/>
          <w:sz w:val="24"/>
          <w:szCs w:val="24"/>
        </w:rPr>
        <w:t xml:space="preserve"> memelihara habitatnnya.</w:t>
      </w:r>
      <w:r w:rsidR="00465BB1">
        <w:rPr>
          <w:rFonts w:ascii="Times New Roman" w:hAnsi="Times New Roman" w:cs="Times New Roman"/>
          <w:sz w:val="24"/>
          <w:szCs w:val="24"/>
        </w:rPr>
        <w:t xml:space="preserve"> Dalam usaha peningkatan produksi satwa liar salah satunya </w:t>
      </w:r>
      <w:r w:rsidR="001B1A1B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sz w:val="24"/>
          <w:szCs w:val="24"/>
        </w:rPr>
        <w:t>timor</w:t>
      </w:r>
      <w:proofErr w:type="gramEnd"/>
      <w:r w:rsidR="001B1A1B">
        <w:rPr>
          <w:rFonts w:ascii="Times New Roman" w:hAnsi="Times New Roman" w:cs="Times New Roman"/>
          <w:sz w:val="24"/>
          <w:szCs w:val="24"/>
        </w:rPr>
        <w:t xml:space="preserve"> </w:t>
      </w:r>
      <w:r w:rsidR="00465BB1" w:rsidRPr="00465BB1">
        <w:rPr>
          <w:rFonts w:ascii="Times New Roman" w:hAnsi="Times New Roman" w:cs="Times New Roman"/>
          <w:i/>
          <w:sz w:val="24"/>
          <w:szCs w:val="24"/>
        </w:rPr>
        <w:t>(</w:t>
      </w:r>
      <w:r w:rsidR="001B1A1B">
        <w:rPr>
          <w:rFonts w:ascii="Times New Roman" w:hAnsi="Times New Roman" w:cs="Times New Roman"/>
          <w:i/>
          <w:sz w:val="24"/>
          <w:szCs w:val="24"/>
        </w:rPr>
        <w:t>Rusa timor</w:t>
      </w:r>
      <w:r w:rsidR="00465BB1" w:rsidRPr="00465BB1">
        <w:rPr>
          <w:rFonts w:ascii="Times New Roman" w:hAnsi="Times New Roman" w:cs="Times New Roman"/>
          <w:i/>
          <w:sz w:val="24"/>
          <w:szCs w:val="24"/>
        </w:rPr>
        <w:t>ensis)</w:t>
      </w:r>
      <w:r w:rsidR="000E44B8">
        <w:rPr>
          <w:rFonts w:ascii="Times New Roman" w:hAnsi="Times New Roman" w:cs="Times New Roman"/>
          <w:sz w:val="24"/>
          <w:szCs w:val="24"/>
        </w:rPr>
        <w:t xml:space="preserve"> yaiut dengan cara </w:t>
      </w:r>
      <w:r w:rsidR="00465BB1">
        <w:rPr>
          <w:rFonts w:ascii="Times New Roman" w:hAnsi="Times New Roman" w:cs="Times New Roman"/>
          <w:sz w:val="24"/>
          <w:szCs w:val="24"/>
        </w:rPr>
        <w:t>mengantisipasi terjadinya penurunan populasi yang semakin tinggi dan dapat mengakibatkan kepunahan</w:t>
      </w:r>
      <w:r w:rsidR="000E44B8">
        <w:rPr>
          <w:rFonts w:ascii="Times New Roman" w:hAnsi="Times New Roman" w:cs="Times New Roman"/>
          <w:sz w:val="24"/>
          <w:szCs w:val="24"/>
        </w:rPr>
        <w:t>.</w:t>
      </w:r>
      <w:r w:rsidR="001B1A1B">
        <w:rPr>
          <w:rFonts w:ascii="Times New Roman" w:hAnsi="Times New Roman" w:cs="Times New Roman"/>
          <w:sz w:val="24"/>
          <w:szCs w:val="24"/>
        </w:rPr>
        <w:t xml:space="preserve"> </w:t>
      </w:r>
      <w:r w:rsidR="000E44B8">
        <w:rPr>
          <w:rFonts w:ascii="Times New Roman" w:hAnsi="Times New Roman" w:cs="Times New Roman"/>
          <w:sz w:val="24"/>
          <w:szCs w:val="24"/>
        </w:rPr>
        <w:t>B</w:t>
      </w:r>
      <w:r w:rsidR="00465BB1">
        <w:rPr>
          <w:rFonts w:ascii="Times New Roman" w:hAnsi="Times New Roman" w:cs="Times New Roman"/>
          <w:sz w:val="24"/>
          <w:szCs w:val="24"/>
        </w:rPr>
        <w:t xml:space="preserve">erdasarkan </w:t>
      </w:r>
      <w:r w:rsidR="00465BB1" w:rsidRPr="005A2B24">
        <w:rPr>
          <w:rFonts w:ascii="Times New Roman" w:hAnsi="Times New Roman" w:cs="Times New Roman"/>
          <w:sz w:val="24"/>
          <w:szCs w:val="24"/>
        </w:rPr>
        <w:t>PP Nomor 8 Tahun 1999</w:t>
      </w:r>
      <w:r w:rsidR="001B1A1B">
        <w:rPr>
          <w:rFonts w:ascii="Times New Roman" w:hAnsi="Times New Roman" w:cs="Times New Roman"/>
          <w:sz w:val="24"/>
          <w:szCs w:val="24"/>
        </w:rPr>
        <w:t xml:space="preserve"> </w:t>
      </w:r>
      <w:r w:rsidR="001919A9" w:rsidRPr="001919A9">
        <w:rPr>
          <w:rFonts w:ascii="CourierNewPSMT" w:hAnsi="CourierNewPSMT"/>
          <w:color w:val="000000"/>
          <w:sz w:val="24"/>
          <w:szCs w:val="24"/>
        </w:rPr>
        <w:t>Penangkaran untuk tujuan pemanfaatan jenis dilakukan melalui</w:t>
      </w:r>
      <w:r w:rsidR="001919A9">
        <w:rPr>
          <w:rFonts w:ascii="CourierNewPSMT" w:hAnsi="CourierNewPSMT"/>
          <w:color w:val="000000"/>
          <w:sz w:val="24"/>
          <w:szCs w:val="24"/>
        </w:rPr>
        <w:t xml:space="preserve">kegiatan </w:t>
      </w:r>
      <w:r w:rsidR="001919A9" w:rsidRPr="001919A9">
        <w:rPr>
          <w:rFonts w:ascii="CourierNewPSMT" w:hAnsi="CourierNewPSMT"/>
          <w:color w:val="000000"/>
          <w:sz w:val="24"/>
          <w:szCs w:val="24"/>
        </w:rPr>
        <w:t>pengembangbiakan satwa atau perbanyakan tumbuhan secara</w:t>
      </w:r>
      <w:r w:rsidR="001919A9" w:rsidRPr="001919A9">
        <w:rPr>
          <w:rFonts w:ascii="CourierNewPSMT" w:hAnsi="CourierNewPSMT"/>
          <w:color w:val="000000"/>
        </w:rPr>
        <w:br/>
      </w:r>
      <w:r w:rsidR="001919A9" w:rsidRPr="001919A9">
        <w:rPr>
          <w:rFonts w:ascii="CourierNewPSMT" w:hAnsi="CourierNewPSMT"/>
          <w:color w:val="000000"/>
          <w:sz w:val="24"/>
          <w:szCs w:val="24"/>
        </w:rPr>
        <w:t>buatan dalam lingkungan yang terkontrol</w:t>
      </w:r>
      <w:r w:rsidR="001919A9">
        <w:rPr>
          <w:rFonts w:ascii="CourierNewPSMT" w:hAnsi="CourierNewPSMT"/>
          <w:color w:val="000000"/>
          <w:sz w:val="24"/>
          <w:szCs w:val="24"/>
        </w:rPr>
        <w:t>.</w:t>
      </w:r>
      <w:r w:rsidR="001B1A1B">
        <w:rPr>
          <w:rFonts w:ascii="CourierNewPSMT" w:hAnsi="CourierNewPSMT"/>
          <w:color w:val="000000"/>
          <w:sz w:val="24"/>
          <w:szCs w:val="24"/>
        </w:rPr>
        <w:t xml:space="preserve"> </w:t>
      </w:r>
      <w:r w:rsidR="001919A9">
        <w:rPr>
          <w:rFonts w:ascii="Times New Roman" w:hAnsi="Times New Roman" w:cs="Times New Roman"/>
          <w:color w:val="000000"/>
          <w:sz w:val="24"/>
          <w:szCs w:val="24"/>
        </w:rPr>
        <w:t>Berarti kegiatan bertujuan untuk memperbanyak jumlah satwa yang ada dengan cara ditangkarkan.</w:t>
      </w:r>
    </w:p>
    <w:p w:rsidR="001B1A1B" w:rsidRDefault="001B1A1B" w:rsidP="007809C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3" w:name="_Toc58412955"/>
      <w:proofErr w:type="gramStart"/>
      <w:r>
        <w:rPr>
          <w:rFonts w:ascii="Times New Roman" w:hAnsi="Times New Roman" w:cs="Times New Roman"/>
          <w:color w:val="auto"/>
          <w:sz w:val="24"/>
        </w:rPr>
        <w:t>2.5  Pakan</w:t>
      </w:r>
      <w:proofErr w:type="gramEnd"/>
    </w:p>
    <w:p w:rsidR="00B83A73" w:rsidRPr="00B83A73" w:rsidRDefault="001D7D4E" w:rsidP="00B83A7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Pakan adalah</w:t>
      </w:r>
      <w:r w:rsidR="00B83A73" w:rsidRPr="00B83A73">
        <w:rPr>
          <w:rStyle w:val="Heading1Char"/>
        </w:rPr>
        <w:t xml:space="preserve"> </w:t>
      </w:r>
      <w:r w:rsidR="00B83A73" w:rsidRPr="00B83A73">
        <w:rPr>
          <w:rStyle w:val="fontstyle01"/>
          <w:rFonts w:ascii="Times New Roman" w:hAnsi="Times New Roman" w:cs="Times New Roman"/>
          <w:sz w:val="24"/>
        </w:rPr>
        <w:t xml:space="preserve">Salah satu hal yang perlu diperhatikan untuk melestarikan populasi satwa dengan </w:t>
      </w:r>
      <w:proofErr w:type="gramStart"/>
      <w:r w:rsidR="00B83A73" w:rsidRPr="00B83A73">
        <w:rPr>
          <w:rStyle w:val="fontstyle01"/>
          <w:rFonts w:ascii="Times New Roman" w:hAnsi="Times New Roman" w:cs="Times New Roman"/>
          <w:sz w:val="24"/>
        </w:rPr>
        <w:t>cara</w:t>
      </w:r>
      <w:proofErr w:type="gramEnd"/>
      <w:r w:rsidR="00B83A73" w:rsidRPr="00B83A73">
        <w:rPr>
          <w:rStyle w:val="fontstyle01"/>
          <w:rFonts w:ascii="Times New Roman" w:hAnsi="Times New Roman" w:cs="Times New Roman"/>
          <w:sz w:val="24"/>
        </w:rPr>
        <w:t xml:space="preserve"> mempertahankan dan meningkatkan ketersediaan</w:t>
      </w:r>
      <w:r w:rsidR="00B83A73" w:rsidRPr="00B83A73">
        <w:rPr>
          <w:rStyle w:val="fontstyle01"/>
          <w:rFonts w:ascii="Times New Roman" w:hAnsi="Times New Roman" w:cs="Times New Roman"/>
          <w:sz w:val="24"/>
        </w:rPr>
        <w:br/>
        <w:t>dan kelimpahan pakan, karena pakan merupakan kebutuhan pokok bagi satwa.</w:t>
      </w:r>
    </w:p>
    <w:p w:rsidR="00105913" w:rsidRDefault="00CE4689" w:rsidP="001059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12E" w:rsidRPr="00E9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umum bahan makanan seluruh jenis rusa di Indonesia adalah </w:t>
      </w:r>
      <w:proofErr w:type="gramStart"/>
      <w:r w:rsidR="00E9412E" w:rsidRPr="00E9412E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gramEnd"/>
      <w:r w:rsidR="00E9412E" w:rsidRPr="00E9412E">
        <w:rPr>
          <w:rFonts w:ascii="Times New Roman" w:hAnsi="Times New Roman" w:cs="Times New Roman"/>
          <w:color w:val="000000" w:themeColor="text1"/>
          <w:sz w:val="24"/>
          <w:szCs w:val="24"/>
        </w:rPr>
        <w:t>, yaitu rerumputan, pucuk daun dan tumbuhan muda</w:t>
      </w:r>
      <w:r w:rsidR="00E9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(sumanto. 2006).</w:t>
      </w:r>
      <w:r w:rsidR="00E9412E" w:rsidRPr="00E9412E">
        <w:t xml:space="preserve"> </w:t>
      </w:r>
      <w:proofErr w:type="gramStart"/>
      <w:r w:rsidR="00E9412E" w:rsidRPr="00C826F6">
        <w:rPr>
          <w:rFonts w:ascii="Times New Roman" w:hAnsi="Times New Roman" w:cs="Times New Roman"/>
          <w:sz w:val="24"/>
          <w:szCs w:val="24"/>
        </w:rPr>
        <w:t>Pakan rusa selain dari rerumputan dan hijuan lainnya sebagai tambahannya dapat berupa konsentrat, sayur-mayur, umbi-umbian atau limbah pertanian (Semiadi dan Nugraha, 2004).</w:t>
      </w:r>
      <w:proofErr w:type="gramEnd"/>
      <w:r w:rsidR="006A1C12" w:rsidRPr="006A1C12">
        <w:t xml:space="preserve"> </w:t>
      </w:r>
      <w:r w:rsidR="00C826F6">
        <w:rPr>
          <w:rFonts w:ascii="Times New Roman" w:hAnsi="Times New Roman" w:cs="Times New Roman"/>
          <w:color w:val="FF0000"/>
          <w:sz w:val="24"/>
          <w:szCs w:val="24"/>
        </w:rPr>
        <w:t>\</w:t>
      </w:r>
    </w:p>
    <w:p w:rsidR="00746815" w:rsidRPr="00840EF8" w:rsidRDefault="00746815" w:rsidP="00746815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Sudibyo (2015) </w:t>
      </w:r>
      <w:r w:rsidRPr="00A14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Keragaman jenis pakan pada berbagai tingkat pertumbuhan yang dikonsumsi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Rusa</w:t>
      </w:r>
      <w:r w:rsidRPr="00A14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hanya pada tingkat tiang dan pohon yang berada di ekosistem dataran rendah yang memiliki status indek keragaman sedang, lainnya memiliki indeks yang rendah.</w:t>
      </w:r>
      <w:proofErr w:type="gramEnd"/>
      <w:r w:rsidR="00D1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Menurut </w:t>
      </w:r>
      <w:r w:rsidR="00D121FE">
        <w:rPr>
          <w:rFonts w:ascii="Times New Roman" w:hAnsi="Times New Roman" w:cs="Times New Roman"/>
          <w:sz w:val="24"/>
        </w:rPr>
        <w:t xml:space="preserve">Thohari </w:t>
      </w:r>
      <w:proofErr w:type="gramStart"/>
      <w:r w:rsidR="00D121FE" w:rsidRPr="009F01C7">
        <w:rPr>
          <w:rFonts w:ascii="Times New Roman" w:hAnsi="Times New Roman" w:cs="Times New Roman"/>
          <w:i/>
          <w:sz w:val="24"/>
        </w:rPr>
        <w:t>et</w:t>
      </w:r>
      <w:proofErr w:type="gramEnd"/>
      <w:r w:rsidR="00D121FE">
        <w:rPr>
          <w:rFonts w:ascii="Times New Roman" w:hAnsi="Times New Roman" w:cs="Times New Roman"/>
          <w:i/>
          <w:sz w:val="24"/>
        </w:rPr>
        <w:t>.</w:t>
      </w:r>
      <w:r w:rsidR="00D121FE" w:rsidRPr="009F01C7">
        <w:rPr>
          <w:rFonts w:ascii="Times New Roman" w:hAnsi="Times New Roman" w:cs="Times New Roman"/>
          <w:i/>
          <w:sz w:val="24"/>
        </w:rPr>
        <w:t xml:space="preserve"> al.,</w:t>
      </w:r>
      <w:r w:rsidR="00D121FE">
        <w:rPr>
          <w:rFonts w:ascii="Times New Roman" w:hAnsi="Times New Roman" w:cs="Times New Roman"/>
          <w:sz w:val="24"/>
        </w:rPr>
        <w:t xml:space="preserve"> (2011) </w:t>
      </w:r>
      <w:r w:rsidR="00D121FE">
        <w:rPr>
          <w:rFonts w:ascii="Times New Roman" w:hAnsi="Times New Roman" w:cs="Times New Roman"/>
          <w:color w:val="000000" w:themeColor="text1"/>
          <w:sz w:val="24"/>
          <w:szCs w:val="24"/>
        </w:rPr>
        <w:t>Rusa</w:t>
      </w:r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>timor</w:t>
      </w:r>
      <w:proofErr w:type="gramEnd"/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sebagaimana </w:t>
      </w:r>
      <w:r w:rsidR="00D121FE">
        <w:rPr>
          <w:rFonts w:ascii="Times New Roman" w:hAnsi="Times New Roman" w:cs="Times New Roman"/>
          <w:color w:val="000000" w:themeColor="text1"/>
          <w:sz w:val="24"/>
          <w:szCs w:val="24"/>
        </w:rPr>
        <w:t>Rusa</w:t>
      </w:r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lainnya termasuk hewan pemamah biak yang menyukai daun-daunan dan berbagai macam buah-buahan</w:t>
      </w:r>
      <w:r w:rsidR="00D121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1FE">
        <w:rPr>
          <w:rFonts w:ascii="Times New Roman" w:hAnsi="Times New Roman" w:cs="Times New Roman"/>
          <w:color w:val="000000" w:themeColor="text1"/>
          <w:sz w:val="24"/>
          <w:szCs w:val="24"/>
        </w:rPr>
        <w:t>Rusa</w:t>
      </w:r>
      <w:r w:rsidR="00D121FE" w:rsidRPr="0060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memakan berbagai bagian tumbuhan mulai dari pucuk, daun muda, daun tua, maupun batang muda</w:t>
      </w:r>
      <w:r w:rsidR="00D121FE" w:rsidRPr="001E7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7F5" w:rsidRPr="007809C5" w:rsidRDefault="002A1C8C" w:rsidP="007809C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</w:t>
      </w:r>
      <w:r w:rsidR="001B1A1B">
        <w:rPr>
          <w:rFonts w:ascii="Times New Roman" w:hAnsi="Times New Roman" w:cs="Times New Roman"/>
          <w:color w:val="auto"/>
          <w:sz w:val="24"/>
        </w:rPr>
        <w:t xml:space="preserve">6 </w:t>
      </w:r>
      <w:r w:rsidR="001527F5" w:rsidRPr="007809C5">
        <w:rPr>
          <w:rFonts w:ascii="Times New Roman" w:hAnsi="Times New Roman" w:cs="Times New Roman"/>
          <w:color w:val="auto"/>
          <w:sz w:val="24"/>
        </w:rPr>
        <w:t>Palatabilitas</w:t>
      </w:r>
      <w:bookmarkEnd w:id="13"/>
    </w:p>
    <w:p w:rsidR="008F11AE" w:rsidRDefault="003F3871" w:rsidP="006436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871">
        <w:rPr>
          <w:rFonts w:ascii="Times New Roman" w:hAnsi="Times New Roman" w:cs="Times New Roman"/>
          <w:sz w:val="24"/>
          <w:szCs w:val="24"/>
        </w:rPr>
        <w:t xml:space="preserve">Palatibilitas </w:t>
      </w:r>
      <w:r w:rsidR="001B1A1B">
        <w:rPr>
          <w:rFonts w:ascii="Times New Roman" w:hAnsi="Times New Roman" w:cs="Times New Roman"/>
          <w:sz w:val="24"/>
          <w:szCs w:val="24"/>
        </w:rPr>
        <w:t>adalah</w:t>
      </w:r>
      <w:r w:rsidR="00D40CA3">
        <w:rPr>
          <w:rFonts w:ascii="Times New Roman" w:hAnsi="Times New Roman" w:cs="Times New Roman"/>
          <w:sz w:val="24"/>
          <w:szCs w:val="24"/>
        </w:rPr>
        <w:t xml:space="preserve"> </w:t>
      </w:r>
      <w:r w:rsidR="00D40CA3" w:rsidRPr="00D40CA3">
        <w:rPr>
          <w:rFonts w:ascii="Times New Roman" w:hAnsi="Times New Roman" w:cs="Times New Roman"/>
          <w:sz w:val="24"/>
          <w:szCs w:val="24"/>
        </w:rPr>
        <w:t xml:space="preserve"> tingkat kesukaan yang ditunjukkan oleh ternak untuk mengkonsumsi suatu bahan pakan yang diberikan dalam periode tertentu</w:t>
      </w:r>
      <w:r w:rsidR="00D40CA3">
        <w:rPr>
          <w:rFonts w:ascii="Times New Roman" w:hAnsi="Times New Roman" w:cs="Times New Roman"/>
          <w:sz w:val="24"/>
          <w:szCs w:val="24"/>
        </w:rPr>
        <w:t xml:space="preserve"> </w:t>
      </w:r>
      <w:r w:rsidR="00D40CA3" w:rsidRPr="00D40CA3">
        <w:rPr>
          <w:rFonts w:ascii="Times New Roman" w:hAnsi="Times New Roman" w:cs="Times New Roman"/>
          <w:sz w:val="24"/>
          <w:szCs w:val="24"/>
        </w:rPr>
        <w:t>Christ</w:t>
      </w:r>
      <w:r w:rsidR="00D40CA3">
        <w:rPr>
          <w:rFonts w:ascii="Times New Roman" w:hAnsi="Times New Roman" w:cs="Times New Roman"/>
          <w:sz w:val="24"/>
          <w:szCs w:val="24"/>
        </w:rPr>
        <w:t xml:space="preserve">i </w:t>
      </w:r>
      <w:r w:rsidR="00D40CA3">
        <w:rPr>
          <w:rFonts w:ascii="Times New Roman" w:hAnsi="Times New Roman" w:cs="Times New Roman"/>
          <w:i/>
          <w:sz w:val="24"/>
          <w:szCs w:val="24"/>
        </w:rPr>
        <w:t>et al.,</w:t>
      </w:r>
      <w:r w:rsidR="00D40CA3">
        <w:rPr>
          <w:rFonts w:ascii="Times New Roman" w:hAnsi="Times New Roman" w:cs="Times New Roman"/>
          <w:sz w:val="24"/>
          <w:szCs w:val="24"/>
        </w:rPr>
        <w:t xml:space="preserve">(2018) </w:t>
      </w:r>
      <w:r w:rsidR="001B1A1B">
        <w:rPr>
          <w:rFonts w:ascii="Times New Roman" w:hAnsi="Times New Roman" w:cs="Times New Roman"/>
          <w:sz w:val="24"/>
          <w:szCs w:val="24"/>
        </w:rPr>
        <w:t xml:space="preserve">Sedangkan menurut </w:t>
      </w:r>
      <w:r>
        <w:rPr>
          <w:rFonts w:ascii="Times New Roman" w:hAnsi="Times New Roman" w:cs="Times New Roman"/>
          <w:sz w:val="24"/>
          <w:szCs w:val="24"/>
        </w:rPr>
        <w:t xml:space="preserve">Yusmadi </w:t>
      </w:r>
      <w:r w:rsidRPr="008F11AE">
        <w:rPr>
          <w:rFonts w:ascii="Times New Roman" w:hAnsi="Times New Roman" w:cs="Times New Roman"/>
          <w:i/>
          <w:sz w:val="24"/>
          <w:szCs w:val="24"/>
        </w:rPr>
        <w:t>et al</w:t>
      </w:r>
      <w:r w:rsidR="001B1A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1A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2008)</w:t>
      </w:r>
      <w:r w:rsidR="001B1A1B">
        <w:rPr>
          <w:rFonts w:ascii="Times New Roman" w:hAnsi="Times New Roman" w:cs="Times New Roman"/>
          <w:sz w:val="24"/>
          <w:szCs w:val="24"/>
        </w:rPr>
        <w:t xml:space="preserve">  p</w:t>
      </w:r>
      <w:r w:rsidR="008F11AE">
        <w:rPr>
          <w:rFonts w:ascii="Times New Roman" w:hAnsi="Times New Roman" w:cs="Times New Roman"/>
          <w:sz w:val="24"/>
          <w:szCs w:val="24"/>
        </w:rPr>
        <w:t xml:space="preserve">alatabilitas merupakan gambaran sifat bahan pakan yang dicerminkan oleh organoleptik seperti </w:t>
      </w:r>
      <w:r w:rsidR="008F11AE">
        <w:rPr>
          <w:rFonts w:ascii="Times New Roman" w:hAnsi="Times New Roman" w:cs="Times New Roman"/>
          <w:sz w:val="24"/>
          <w:szCs w:val="24"/>
        </w:rPr>
        <w:lastRenderedPageBreak/>
        <w:t xml:space="preserve">penampakan, bau, rasa (hambar, asin, manis, pahit), tekstur dan tempraturnya sehingga menimbulkan rangsangan dan daya tarik ternak untuk mengkonsumsinya. </w:t>
      </w:r>
      <w:proofErr w:type="gramStart"/>
      <w:r w:rsidR="008A3F8E" w:rsidRPr="008A3F8E">
        <w:rPr>
          <w:rFonts w:ascii="Times New Roman" w:hAnsi="Times New Roman" w:cs="Times New Roman"/>
          <w:color w:val="000000"/>
          <w:sz w:val="24"/>
          <w:szCs w:val="24"/>
        </w:rPr>
        <w:t>Palatabilitas bisa diuji dengancara prasmanan (</w:t>
      </w:r>
      <w:r w:rsidR="008A3F8E" w:rsidRPr="001B1A1B">
        <w:rPr>
          <w:rFonts w:ascii="Times New Roman" w:hAnsi="Times New Roman" w:cs="Times New Roman"/>
          <w:i/>
          <w:color w:val="000000"/>
          <w:sz w:val="24"/>
          <w:szCs w:val="24"/>
        </w:rPr>
        <w:t>free choice feeding</w:t>
      </w:r>
      <w:r w:rsidR="008A3F8E" w:rsidRPr="008A3F8E">
        <w:rPr>
          <w:rFonts w:ascii="Times New Roman" w:hAnsi="Times New Roman" w:cs="Times New Roman"/>
          <w:color w:val="000000"/>
          <w:sz w:val="24"/>
          <w:szCs w:val="24"/>
        </w:rPr>
        <w:t>), yaitu dengan memberikan beberapa pilihan jenis</w:t>
      </w:r>
      <w:r w:rsidR="00E84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F8E" w:rsidRPr="008A3F8E">
        <w:rPr>
          <w:rFonts w:ascii="Times New Roman" w:hAnsi="Times New Roman" w:cs="Times New Roman"/>
          <w:color w:val="000000"/>
          <w:sz w:val="24"/>
          <w:szCs w:val="24"/>
        </w:rPr>
        <w:t>pakan untuk suatu periode tertentu</w:t>
      </w:r>
      <w:r w:rsidR="00E84C71">
        <w:rPr>
          <w:rFonts w:ascii="Times New Roman" w:hAnsi="Times New Roman" w:cs="Times New Roman"/>
          <w:sz w:val="24"/>
          <w:szCs w:val="24"/>
        </w:rPr>
        <w:t xml:space="preserve"> (Hidayat</w:t>
      </w:r>
      <w:r w:rsidR="00E84C71" w:rsidRPr="00E84C71">
        <w:t xml:space="preserve"> </w:t>
      </w:r>
      <w:r w:rsidR="00E84C71" w:rsidRPr="00E84C71">
        <w:rPr>
          <w:rFonts w:ascii="Times New Roman" w:hAnsi="Times New Roman" w:cs="Times New Roman"/>
          <w:sz w:val="24"/>
          <w:szCs w:val="24"/>
        </w:rPr>
        <w:t>dan Akbarillah</w:t>
      </w:r>
      <w:r w:rsidR="00E84C71">
        <w:rPr>
          <w:rFonts w:ascii="Times New Roman" w:hAnsi="Times New Roman" w:cs="Times New Roman"/>
          <w:sz w:val="24"/>
          <w:szCs w:val="24"/>
        </w:rPr>
        <w:t>, 2</w:t>
      </w:r>
      <w:r w:rsidR="008A3F8E" w:rsidRPr="008A3F8E">
        <w:rPr>
          <w:rFonts w:ascii="Times New Roman" w:hAnsi="Times New Roman" w:cs="Times New Roman"/>
          <w:sz w:val="24"/>
          <w:szCs w:val="24"/>
        </w:rPr>
        <w:t>009).</w:t>
      </w:r>
      <w:proofErr w:type="gramEnd"/>
      <w:r w:rsidR="00E84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690">
        <w:rPr>
          <w:rFonts w:ascii="Times New Roman" w:hAnsi="Times New Roman" w:cs="Times New Roman"/>
          <w:sz w:val="24"/>
          <w:szCs w:val="24"/>
        </w:rPr>
        <w:t>Jadi p</w:t>
      </w:r>
      <w:r w:rsidR="008F11AE">
        <w:rPr>
          <w:rFonts w:ascii="Times New Roman" w:hAnsi="Times New Roman" w:cs="Times New Roman"/>
          <w:sz w:val="24"/>
          <w:szCs w:val="24"/>
        </w:rPr>
        <w:t>alatibillitas dapat dikatahui melalui jenis pakan yang paling banyak dikonsumsi oleh satwa</w:t>
      </w:r>
      <w:r w:rsidR="00643690">
        <w:rPr>
          <w:rFonts w:ascii="Times New Roman" w:hAnsi="Times New Roman" w:cs="Times New Roman"/>
          <w:sz w:val="24"/>
          <w:szCs w:val="24"/>
        </w:rPr>
        <w:t xml:space="preserve"> pada suatu periode dengan menimbang </w:t>
      </w:r>
      <w:r w:rsidR="008F11AE">
        <w:rPr>
          <w:rFonts w:ascii="Times New Roman" w:hAnsi="Times New Roman" w:cs="Times New Roman"/>
          <w:sz w:val="24"/>
          <w:szCs w:val="24"/>
        </w:rPr>
        <w:t>banyak pakan atau berat pakan yang dikonsumsi</w:t>
      </w:r>
      <w:r w:rsidR="00643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A1B" w:rsidRDefault="001B1A1B" w:rsidP="006436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A1B" w:rsidRPr="003F3871" w:rsidRDefault="001B1A1B" w:rsidP="006436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464" w:rsidRPr="00A63464" w:rsidRDefault="00A63464" w:rsidP="00A6346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316" w:rsidRPr="00A343CE" w:rsidRDefault="00196316" w:rsidP="00196316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196316" w:rsidRDefault="00196316" w:rsidP="00196316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196316" w:rsidRPr="00810511" w:rsidRDefault="00196316" w:rsidP="00196316">
      <w:pPr>
        <w:sectPr w:rsidR="00196316" w:rsidRPr="00810511" w:rsidSect="00361463">
          <w:headerReference w:type="even" r:id="rId12"/>
          <w:headerReference w:type="default" r:id="rId13"/>
          <w:pgSz w:w="11906" w:h="16838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196316" w:rsidRPr="007809C5" w:rsidRDefault="00196316" w:rsidP="00810511">
      <w:pPr>
        <w:pStyle w:val="Heading1"/>
        <w:numPr>
          <w:ilvl w:val="0"/>
          <w:numId w:val="33"/>
        </w:numPr>
        <w:spacing w:before="0" w:line="960" w:lineRule="auto"/>
        <w:jc w:val="center"/>
        <w:rPr>
          <w:rFonts w:ascii="Times New Roman" w:hAnsi="Times New Roman" w:cs="Times New Roman"/>
          <w:color w:val="auto"/>
        </w:rPr>
      </w:pPr>
      <w:bookmarkStart w:id="14" w:name="_Toc58412957"/>
      <w:r w:rsidRPr="007809C5">
        <w:rPr>
          <w:rFonts w:ascii="Times New Roman" w:hAnsi="Times New Roman" w:cs="Times New Roman"/>
          <w:color w:val="auto"/>
        </w:rPr>
        <w:lastRenderedPageBreak/>
        <w:t>METODE PENELITIAN</w:t>
      </w:r>
      <w:bookmarkEnd w:id="14"/>
    </w:p>
    <w:p w:rsidR="003F3871" w:rsidRPr="001D3449" w:rsidRDefault="003F3871" w:rsidP="001D3449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</w:rPr>
      </w:pPr>
      <w:bookmarkStart w:id="15" w:name="_Toc58412958"/>
      <w:r w:rsidRPr="001D3449">
        <w:rPr>
          <w:rFonts w:ascii="Times New Roman" w:hAnsi="Times New Roman" w:cs="Times New Roman"/>
          <w:color w:val="auto"/>
          <w:sz w:val="24"/>
        </w:rPr>
        <w:t>3.1 Waktu dan Tempat</w:t>
      </w:r>
      <w:bookmarkEnd w:id="15"/>
    </w:p>
    <w:p w:rsidR="003F3871" w:rsidRPr="003F3871" w:rsidRDefault="003F3871" w:rsidP="003F387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 xml:space="preserve">Penelitian palatabilitas pakan </w:t>
      </w:r>
      <w:r w:rsidR="001B1A1B">
        <w:rPr>
          <w:rFonts w:ascii="Times New Roman" w:hAnsi="Times New Roman" w:cs="Times New Roman"/>
          <w:sz w:val="24"/>
        </w:rPr>
        <w:t>Rusa timor</w:t>
      </w:r>
      <w:r w:rsidRPr="003F3871">
        <w:rPr>
          <w:rFonts w:ascii="Times New Roman" w:hAnsi="Times New Roman" w:cs="Times New Roman"/>
          <w:sz w:val="24"/>
        </w:rPr>
        <w:t xml:space="preserve"> (</w:t>
      </w:r>
      <w:r w:rsidR="001B1A1B">
        <w:rPr>
          <w:rFonts w:ascii="Times New Roman" w:hAnsi="Times New Roman" w:cs="Times New Roman"/>
          <w:sz w:val="24"/>
        </w:rPr>
        <w:t>Rusa timor</w:t>
      </w:r>
      <w:r w:rsidRPr="003F3871">
        <w:rPr>
          <w:rFonts w:ascii="Times New Roman" w:hAnsi="Times New Roman" w:cs="Times New Roman"/>
          <w:sz w:val="24"/>
        </w:rPr>
        <w:t>ensis) dilaksanakan mulai dari bulan November</w:t>
      </w:r>
      <w:r w:rsidR="00516B16">
        <w:rPr>
          <w:rFonts w:ascii="Times New Roman" w:hAnsi="Times New Roman" w:cs="Times New Roman"/>
          <w:sz w:val="24"/>
        </w:rPr>
        <w:t xml:space="preserve"> 2020 hingga Maret 2021</w:t>
      </w:r>
      <w:r w:rsidR="002F35B5">
        <w:rPr>
          <w:rFonts w:ascii="Times New Roman" w:hAnsi="Times New Roman" w:cs="Times New Roman"/>
          <w:sz w:val="24"/>
        </w:rPr>
        <w:t xml:space="preserve"> </w:t>
      </w:r>
      <w:r w:rsidR="00516B16">
        <w:rPr>
          <w:rFonts w:ascii="Times New Roman" w:hAnsi="Times New Roman" w:cs="Times New Roman"/>
          <w:sz w:val="24"/>
        </w:rPr>
        <w:t xml:space="preserve">di </w:t>
      </w:r>
      <w:r w:rsidR="001D3449">
        <w:rPr>
          <w:rFonts w:ascii="Times New Roman" w:hAnsi="Times New Roman" w:cs="Times New Roman"/>
          <w:sz w:val="24"/>
        </w:rPr>
        <w:t>penangkaran</w:t>
      </w:r>
      <w:r w:rsidRPr="003F3871">
        <w:rPr>
          <w:rFonts w:ascii="Times New Roman" w:hAnsi="Times New Roman" w:cs="Times New Roman"/>
          <w:sz w:val="24"/>
        </w:rPr>
        <w:t xml:space="preserve"> </w:t>
      </w:r>
      <w:r w:rsidR="001D3449">
        <w:rPr>
          <w:rFonts w:ascii="Times New Roman" w:hAnsi="Times New Roman" w:cs="Times New Roman"/>
          <w:sz w:val="24"/>
        </w:rPr>
        <w:t>Goa Kecamatan Jereweh Kabupaten Sumbawa Barat.</w:t>
      </w:r>
    </w:p>
    <w:p w:rsidR="003F3871" w:rsidRPr="001D3449" w:rsidRDefault="003F3871" w:rsidP="001D3449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</w:rPr>
      </w:pPr>
      <w:bookmarkStart w:id="16" w:name="_Toc58412959"/>
      <w:r w:rsidRPr="001D3449">
        <w:rPr>
          <w:rFonts w:ascii="Times New Roman" w:hAnsi="Times New Roman" w:cs="Times New Roman"/>
          <w:color w:val="auto"/>
          <w:sz w:val="24"/>
        </w:rPr>
        <w:t>3.2 Alat dan Bahan</w:t>
      </w:r>
      <w:bookmarkEnd w:id="16"/>
    </w:p>
    <w:p w:rsidR="003F3871" w:rsidRPr="003F3871" w:rsidRDefault="003F3871" w:rsidP="003F3871">
      <w:pPr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 xml:space="preserve">3.2.1 Alat </w:t>
      </w:r>
    </w:p>
    <w:p w:rsidR="003F3871" w:rsidRPr="003F3871" w:rsidRDefault="003F3871" w:rsidP="001D3449">
      <w:pPr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ab/>
        <w:t>Alat yang digunakan dalam penelitian ini adalah sebagai berikut: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Alat tulis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Kamera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Laptop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Palu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Pita ukur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i/>
          <w:iCs/>
          <w:sz w:val="24"/>
        </w:rPr>
      </w:pPr>
      <w:r w:rsidRPr="003F3871">
        <w:rPr>
          <w:rFonts w:ascii="Times New Roman" w:hAnsi="Times New Roman" w:cs="Times New Roman"/>
          <w:i/>
          <w:iCs/>
          <w:sz w:val="24"/>
        </w:rPr>
        <w:t>Tally sheet</w:t>
      </w:r>
    </w:p>
    <w:p w:rsidR="00C57C5F" w:rsidRPr="003F3871" w:rsidRDefault="00C57C5F" w:rsidP="001D3449">
      <w:pPr>
        <w:pStyle w:val="ListParagraph"/>
        <w:numPr>
          <w:ilvl w:val="0"/>
          <w:numId w:val="21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Timbangan</w:t>
      </w:r>
    </w:p>
    <w:p w:rsidR="003F3871" w:rsidRPr="003F3871" w:rsidRDefault="001D3449" w:rsidP="003F38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B</w:t>
      </w:r>
      <w:r w:rsidR="003F3871" w:rsidRPr="003F3871">
        <w:rPr>
          <w:rFonts w:ascii="Times New Roman" w:hAnsi="Times New Roman" w:cs="Times New Roman"/>
          <w:sz w:val="24"/>
        </w:rPr>
        <w:t>ahan</w:t>
      </w:r>
    </w:p>
    <w:p w:rsidR="003F3871" w:rsidRPr="003F3871" w:rsidRDefault="003F3871" w:rsidP="001D3449">
      <w:pPr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ab/>
        <w:t>Bahan yang digunakan dalam penelitian ini adalah sebagai berikut:</w:t>
      </w:r>
    </w:p>
    <w:p w:rsidR="003F3871" w:rsidRPr="003F3871" w:rsidRDefault="003F3871" w:rsidP="001D3449">
      <w:pPr>
        <w:pStyle w:val="ListParagraph"/>
        <w:numPr>
          <w:ilvl w:val="0"/>
          <w:numId w:val="22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 xml:space="preserve">Satwa </w:t>
      </w:r>
      <w:r w:rsidR="001B1A1B">
        <w:rPr>
          <w:rFonts w:ascii="Times New Roman" w:hAnsi="Times New Roman" w:cs="Times New Roman"/>
          <w:sz w:val="24"/>
        </w:rPr>
        <w:t>Rusa timor</w:t>
      </w:r>
      <w:r w:rsidRPr="003F3871">
        <w:rPr>
          <w:rFonts w:ascii="Times New Roman" w:hAnsi="Times New Roman" w:cs="Times New Roman"/>
          <w:sz w:val="24"/>
        </w:rPr>
        <w:t xml:space="preserve"> (</w:t>
      </w:r>
      <w:r w:rsidR="001B1A1B">
        <w:rPr>
          <w:rFonts w:ascii="Times New Roman" w:hAnsi="Times New Roman" w:cs="Times New Roman"/>
          <w:i/>
          <w:sz w:val="24"/>
        </w:rPr>
        <w:t>Rusa timor</w:t>
      </w:r>
      <w:r w:rsidRPr="00405C5D">
        <w:rPr>
          <w:rFonts w:ascii="Times New Roman" w:hAnsi="Times New Roman" w:cs="Times New Roman"/>
          <w:i/>
          <w:sz w:val="24"/>
        </w:rPr>
        <w:t>ensis</w:t>
      </w:r>
      <w:r w:rsidRPr="003F3871">
        <w:rPr>
          <w:rFonts w:ascii="Times New Roman" w:hAnsi="Times New Roman" w:cs="Times New Roman"/>
          <w:sz w:val="24"/>
        </w:rPr>
        <w:t>) sebagai objek</w:t>
      </w:r>
    </w:p>
    <w:p w:rsidR="003F3871" w:rsidRPr="001B1A1B" w:rsidRDefault="003F3871" w:rsidP="001B1A1B">
      <w:pPr>
        <w:pStyle w:val="ListParagraph"/>
        <w:numPr>
          <w:ilvl w:val="0"/>
          <w:numId w:val="22"/>
        </w:numPr>
        <w:spacing w:after="160"/>
        <w:ind w:right="0"/>
        <w:jc w:val="both"/>
        <w:rPr>
          <w:rFonts w:ascii="Times New Roman" w:hAnsi="Times New Roman" w:cs="Times New Roman"/>
          <w:sz w:val="24"/>
        </w:rPr>
      </w:pPr>
      <w:r w:rsidRPr="003F3871">
        <w:rPr>
          <w:rFonts w:ascii="Times New Roman" w:hAnsi="Times New Roman" w:cs="Times New Roman"/>
          <w:sz w:val="24"/>
        </w:rPr>
        <w:t>Pakan satwa</w:t>
      </w:r>
      <w:r w:rsidR="001B1A1B">
        <w:rPr>
          <w:rFonts w:ascii="Times New Roman" w:hAnsi="Times New Roman" w:cs="Times New Roman"/>
          <w:sz w:val="24"/>
        </w:rPr>
        <w:t xml:space="preserve"> </w:t>
      </w:r>
    </w:p>
    <w:p w:rsidR="003F3871" w:rsidRPr="001D3449" w:rsidRDefault="003F3871" w:rsidP="00786840">
      <w:pPr>
        <w:pStyle w:val="Heading2"/>
        <w:numPr>
          <w:ilvl w:val="1"/>
          <w:numId w:val="38"/>
        </w:numPr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7" w:name="_Toc58412960"/>
      <w:r w:rsidRPr="001D3449">
        <w:rPr>
          <w:rFonts w:ascii="Times New Roman" w:hAnsi="Times New Roman" w:cs="Times New Roman"/>
          <w:color w:val="auto"/>
          <w:sz w:val="24"/>
        </w:rPr>
        <w:t>Metode Pengumplan Data</w:t>
      </w:r>
      <w:bookmarkEnd w:id="17"/>
    </w:p>
    <w:p w:rsidR="008642EF" w:rsidRPr="00854E8A" w:rsidRDefault="00BF7707" w:rsidP="00854E8A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3.3.1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642EF" w:rsidRPr="00854E8A">
        <w:rPr>
          <w:rFonts w:ascii="Times New Roman" w:hAnsi="Times New Roman" w:cs="Times New Roman"/>
          <w:b/>
          <w:sz w:val="24"/>
          <w:szCs w:val="24"/>
        </w:rPr>
        <w:t>alatabilitas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E0">
        <w:rPr>
          <w:rFonts w:ascii="Times New Roman" w:hAnsi="Times New Roman" w:cs="Times New Roman"/>
          <w:b/>
          <w:sz w:val="24"/>
          <w:szCs w:val="24"/>
        </w:rPr>
        <w:t>Rusa T</w:t>
      </w:r>
      <w:r w:rsidR="001B1A1B">
        <w:rPr>
          <w:rFonts w:ascii="Times New Roman" w:hAnsi="Times New Roman" w:cs="Times New Roman"/>
          <w:b/>
          <w:sz w:val="24"/>
          <w:szCs w:val="24"/>
        </w:rPr>
        <w:t>imor</w:t>
      </w:r>
    </w:p>
    <w:p w:rsidR="00854E8A" w:rsidRPr="001919A9" w:rsidRDefault="001B1A1B" w:rsidP="00405C5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p</w:t>
      </w:r>
      <w:r w:rsidR="00107881">
        <w:rPr>
          <w:rFonts w:ascii="Times New Roman" w:hAnsi="Times New Roman" w:cs="Times New Roman"/>
          <w:sz w:val="24"/>
          <w:szCs w:val="24"/>
        </w:rPr>
        <w:t>a</w:t>
      </w:r>
      <w:r w:rsidR="00F27C57" w:rsidRPr="0056055D">
        <w:rPr>
          <w:rFonts w:ascii="Times New Roman" w:hAnsi="Times New Roman" w:cs="Times New Roman"/>
          <w:sz w:val="24"/>
          <w:szCs w:val="24"/>
        </w:rPr>
        <w:t>latabili</w:t>
      </w:r>
      <w:r w:rsidR="00A53CB2">
        <w:rPr>
          <w:rFonts w:ascii="Times New Roman" w:hAnsi="Times New Roman" w:cs="Times New Roman"/>
          <w:sz w:val="24"/>
          <w:szCs w:val="24"/>
        </w:rPr>
        <w:t>tas dilakukan dengan metode</w:t>
      </w:r>
      <w:r w:rsidR="008642EF" w:rsidRPr="0056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EF" w:rsidRPr="0056055D">
        <w:rPr>
          <w:rFonts w:ascii="Times New Roman" w:hAnsi="Times New Roman" w:cs="Times New Roman"/>
          <w:i/>
          <w:iCs/>
          <w:sz w:val="24"/>
          <w:szCs w:val="24"/>
        </w:rPr>
        <w:t>Cafetaria  feeding</w:t>
      </w:r>
      <w:proofErr w:type="gramEnd"/>
      <w:r w:rsidR="00A53CB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07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3CB2">
        <w:rPr>
          <w:rFonts w:ascii="Times New Roman" w:hAnsi="Times New Roman" w:cs="Times New Roman"/>
          <w:iCs/>
          <w:sz w:val="24"/>
          <w:szCs w:val="24"/>
        </w:rPr>
        <w:t>yaitu dengan cara</w:t>
      </w:r>
      <w:r w:rsidR="00616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60AF" w:rsidRPr="006160AF">
        <w:rPr>
          <w:rFonts w:ascii="Times New Roman" w:hAnsi="Times New Roman" w:cs="Times New Roman"/>
          <w:iCs/>
          <w:sz w:val="24"/>
          <w:szCs w:val="24"/>
        </w:rPr>
        <w:t>rus</w:t>
      </w:r>
      <w:r w:rsidR="006160AF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6160AF" w:rsidRPr="00616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60AF">
        <w:rPr>
          <w:rFonts w:ascii="Times New Roman" w:hAnsi="Times New Roman" w:cs="Times New Roman"/>
          <w:iCs/>
          <w:sz w:val="24"/>
          <w:szCs w:val="24"/>
        </w:rPr>
        <w:t xml:space="preserve">diberi makan pada waktu </w:t>
      </w:r>
      <w:r w:rsidR="002E1AE9">
        <w:rPr>
          <w:rFonts w:ascii="Times New Roman" w:hAnsi="Times New Roman" w:cs="Times New Roman"/>
          <w:iCs/>
          <w:sz w:val="24"/>
          <w:szCs w:val="24"/>
        </w:rPr>
        <w:t xml:space="preserve">yang </w:t>
      </w:r>
      <w:r w:rsidR="006160AF" w:rsidRPr="006160AF">
        <w:rPr>
          <w:rFonts w:ascii="Times New Roman" w:hAnsi="Times New Roman" w:cs="Times New Roman"/>
          <w:iCs/>
          <w:sz w:val="24"/>
          <w:szCs w:val="24"/>
        </w:rPr>
        <w:t>bersamaan</w:t>
      </w:r>
      <w:r w:rsidR="002E1AE9">
        <w:rPr>
          <w:rFonts w:ascii="Times New Roman" w:hAnsi="Times New Roman" w:cs="Times New Roman"/>
          <w:iCs/>
          <w:sz w:val="24"/>
          <w:szCs w:val="24"/>
        </w:rPr>
        <w:t>, hal ini dilakukan supaya rusa</w:t>
      </w:r>
      <w:r w:rsidR="006160AF" w:rsidRPr="006160AF">
        <w:rPr>
          <w:rFonts w:ascii="Times New Roman" w:hAnsi="Times New Roman" w:cs="Times New Roman"/>
          <w:iCs/>
          <w:sz w:val="24"/>
          <w:szCs w:val="24"/>
        </w:rPr>
        <w:t xml:space="preserve"> dapat memilih sendiri makanan dengan bebas sesuai dengan kesukaannya</w:t>
      </w:r>
      <w:r w:rsidR="00616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557">
        <w:rPr>
          <w:rFonts w:ascii="Times New Roman" w:hAnsi="Times New Roman" w:cs="Times New Roman"/>
          <w:sz w:val="24"/>
          <w:szCs w:val="24"/>
        </w:rPr>
        <w:t>(Sita dan Anurohim. 2013).</w:t>
      </w:r>
      <w:r w:rsidR="00107881">
        <w:rPr>
          <w:rFonts w:ascii="Times New Roman" w:hAnsi="Times New Roman" w:cs="Times New Roman"/>
          <w:sz w:val="24"/>
          <w:szCs w:val="24"/>
        </w:rPr>
        <w:t xml:space="preserve"> </w:t>
      </w:r>
      <w:r w:rsidR="00341F6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41F6C" w:rsidRPr="00341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umlah pakan yang dikonsumsi </w:t>
      </w:r>
      <w:r w:rsidR="00341F6C" w:rsidRPr="00341F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 jumlah pakan yang tersisa merupakan bagian penting dalam proses palatabilita</w:t>
      </w:r>
      <w:r w:rsidR="00341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41F6C" w:rsidRPr="00341F6C">
        <w:rPr>
          <w:rFonts w:ascii="Times New Roman" w:hAnsi="Times New Roman" w:cs="Times New Roman"/>
          <w:color w:val="000000" w:themeColor="text1"/>
          <w:sz w:val="24"/>
          <w:szCs w:val="24"/>
        </w:rPr>
        <w:t>(Rawi, 2018)</w:t>
      </w:r>
    </w:p>
    <w:p w:rsidR="006D66E5" w:rsidRDefault="006D66E5" w:rsidP="006D66E5">
      <w:pPr>
        <w:pStyle w:val="Heading3"/>
        <w:spacing w:before="0"/>
        <w:ind w:firstLine="72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8" w:name="_Toc58282701"/>
      <w:bookmarkStart w:id="19" w:name="_Toc58412961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Menurut </w:t>
      </w:r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6D66E5">
        <w:rPr>
          <w:rFonts w:ascii="Times New Roman" w:hAnsi="Times New Roman" w:cs="Times New Roman"/>
          <w:b w:val="0"/>
          <w:color w:val="auto"/>
          <w:sz w:val="24"/>
          <w:szCs w:val="24"/>
        </w:rPr>
        <w:t>Sita dan Anurohim. 2013)</w:t>
      </w:r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53C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pencatatan palatabilitas </w:t>
      </w:r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dilakukan</w:t>
      </w:r>
      <w:r w:rsidR="00A53C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selama 14 hari</w:t>
      </w:r>
      <w:proofErr w:type="gramStart"/>
      <w:r w:rsidR="00A53C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yang</w:t>
      </w:r>
      <w:proofErr w:type="gramEnd"/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dibagi menjadi pengamatan siang hari dan malam hari berdasarkan waktu awal pemberian makan. </w:t>
      </w:r>
      <w:proofErr w:type="gramStart"/>
      <w:r w:rsidRPr="006D66E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Pengamatan siang hari dimulai dari pukul 09.00 – 16.00 WIB dan untuk pengamatan malam hari dimulai pukul 16.00 - 09.00 WIB pada hari berikutnya.</w:t>
      </w:r>
      <w:proofErr w:type="gramEnd"/>
    </w:p>
    <w:p w:rsidR="008642EF" w:rsidRPr="00122F94" w:rsidRDefault="00A7761E" w:rsidP="006D66E5">
      <w:pPr>
        <w:pStyle w:val="Heading3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3.3</w:t>
      </w:r>
      <w:r w:rsidR="00786840">
        <w:rPr>
          <w:rFonts w:ascii="Times New Roman" w:hAnsi="Times New Roman" w:cs="Times New Roman"/>
          <w:color w:val="auto"/>
          <w:sz w:val="24"/>
        </w:rPr>
        <w:t>.</w:t>
      </w:r>
      <w:r w:rsidR="00F415E2">
        <w:rPr>
          <w:rFonts w:ascii="Times New Roman" w:hAnsi="Times New Roman" w:cs="Times New Roman"/>
          <w:color w:val="auto"/>
          <w:sz w:val="24"/>
        </w:rPr>
        <w:t>2</w:t>
      </w:r>
      <w:r w:rsidR="008642EF" w:rsidRPr="00122F94">
        <w:rPr>
          <w:rFonts w:ascii="Times New Roman" w:hAnsi="Times New Roman" w:cs="Times New Roman"/>
          <w:color w:val="auto"/>
          <w:sz w:val="24"/>
        </w:rPr>
        <w:t xml:space="preserve"> </w:t>
      </w:r>
      <w:bookmarkEnd w:id="18"/>
      <w:bookmarkEnd w:id="19"/>
      <w:r w:rsidR="00107881">
        <w:rPr>
          <w:rFonts w:ascii="Times New Roman" w:hAnsi="Times New Roman" w:cs="Times New Roman"/>
          <w:color w:val="auto"/>
          <w:sz w:val="24"/>
        </w:rPr>
        <w:t>Sampel Rusa</w:t>
      </w:r>
    </w:p>
    <w:p w:rsidR="008642EF" w:rsidRPr="00B94EB4" w:rsidRDefault="00107881" w:rsidP="001078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Samp</w:t>
      </w:r>
      <w:r w:rsidRPr="005605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6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digunakan dalam penelitian ini berjumlah </w:t>
      </w:r>
      <w:r w:rsidRPr="0056055D"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ekor</w:t>
      </w:r>
      <w:r w:rsidRPr="0056055D">
        <w:rPr>
          <w:rFonts w:ascii="Times New Roman" w:hAnsi="Times New Roman" w:cs="Times New Roman"/>
          <w:sz w:val="24"/>
          <w:szCs w:val="24"/>
        </w:rPr>
        <w:t xml:space="preserve"> (jantan dan betina)</w:t>
      </w:r>
      <w:r>
        <w:rPr>
          <w:rFonts w:ascii="Times New Roman" w:hAnsi="Times New Roman" w:cs="Times New Roman"/>
          <w:sz w:val="24"/>
          <w:szCs w:val="24"/>
        </w:rPr>
        <w:t xml:space="preserve"> (sumber).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A1B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="001B1A1B">
        <w:rPr>
          <w:rFonts w:ascii="Times New Roman" w:hAnsi="Times New Roman" w:cs="Times New Roman"/>
          <w:sz w:val="24"/>
          <w:szCs w:val="24"/>
        </w:rPr>
        <w:t>timor</w:t>
      </w:r>
      <w:proofErr w:type="gramEnd"/>
      <w:r w:rsidR="008642EF" w:rsidRPr="001A07C5">
        <w:rPr>
          <w:rFonts w:ascii="Times New Roman" w:hAnsi="Times New Roman" w:cs="Times New Roman"/>
          <w:sz w:val="24"/>
          <w:szCs w:val="24"/>
        </w:rPr>
        <w:t xml:space="preserve"> (</w:t>
      </w:r>
      <w:r w:rsidR="001B1A1B">
        <w:rPr>
          <w:rFonts w:ascii="Times New Roman" w:hAnsi="Times New Roman" w:cs="Times New Roman"/>
          <w:i/>
          <w:sz w:val="24"/>
          <w:szCs w:val="24"/>
        </w:rPr>
        <w:t>Rusa timor</w:t>
      </w:r>
      <w:r w:rsidR="008642EF" w:rsidRPr="00846728">
        <w:rPr>
          <w:rFonts w:ascii="Times New Roman" w:hAnsi="Times New Roman" w:cs="Times New Roman"/>
          <w:i/>
          <w:sz w:val="24"/>
          <w:szCs w:val="24"/>
        </w:rPr>
        <w:t>ensis</w:t>
      </w:r>
      <w:r w:rsidR="008642EF" w:rsidRPr="001A07C5">
        <w:rPr>
          <w:rFonts w:ascii="Times New Roman" w:hAnsi="Times New Roman" w:cs="Times New Roman"/>
          <w:sz w:val="24"/>
          <w:szCs w:val="24"/>
        </w:rPr>
        <w:t xml:space="preserve">) yang </w:t>
      </w:r>
      <w:r w:rsidR="00A53CB2">
        <w:rPr>
          <w:rFonts w:ascii="Times New Roman" w:hAnsi="Times New Roman" w:cs="Times New Roman"/>
          <w:sz w:val="24"/>
          <w:szCs w:val="24"/>
        </w:rPr>
        <w:t xml:space="preserve">menjadi sampel </w:t>
      </w:r>
      <w:r w:rsidR="008642EF" w:rsidRPr="001A07C5">
        <w:rPr>
          <w:rFonts w:ascii="Times New Roman" w:hAnsi="Times New Roman" w:cs="Times New Roman"/>
          <w:sz w:val="24"/>
          <w:szCs w:val="24"/>
        </w:rPr>
        <w:t>memiliki fisik dan kesehatan yang baik.</w:t>
      </w:r>
      <w:r w:rsidR="00A53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EF" w:rsidRPr="001A07C5">
        <w:rPr>
          <w:rFonts w:ascii="Times New Roman" w:hAnsi="Times New Roman" w:cs="Times New Roman"/>
          <w:sz w:val="24"/>
          <w:szCs w:val="24"/>
        </w:rPr>
        <w:t xml:space="preserve">Rusa harus memiliki ciri mata bersih dan berbinar, bulu bersih, halus dan mengkilap, tidak ada leleran pada hidung, mulut bau rumput, bentuk kaki simetris dan konsistensi feses </w:t>
      </w:r>
      <w:r w:rsidR="008642EF" w:rsidRPr="006A1587">
        <w:rPr>
          <w:rFonts w:ascii="Times New Roman" w:hAnsi="Times New Roman" w:cs="Times New Roman"/>
          <w:sz w:val="24"/>
          <w:szCs w:val="24"/>
        </w:rPr>
        <w:t xml:space="preserve">normal </w:t>
      </w:r>
      <w:r w:rsidR="008642EF" w:rsidRPr="00B94EB4">
        <w:rPr>
          <w:rFonts w:ascii="Times New Roman" w:hAnsi="Times New Roman" w:cs="Times New Roman"/>
          <w:sz w:val="24"/>
          <w:szCs w:val="24"/>
        </w:rPr>
        <w:t>(Yuniza</w:t>
      </w:r>
      <w:r w:rsidR="00212543" w:rsidRPr="00B94EB4">
        <w:rPr>
          <w:rFonts w:ascii="Times New Roman" w:hAnsi="Times New Roman" w:cs="Times New Roman"/>
          <w:sz w:val="24"/>
          <w:szCs w:val="24"/>
        </w:rPr>
        <w:t>r</w:t>
      </w:r>
      <w:r w:rsidR="008642EF" w:rsidRPr="00B94EB4">
        <w:rPr>
          <w:rFonts w:ascii="Times New Roman" w:hAnsi="Times New Roman" w:cs="Times New Roman"/>
          <w:sz w:val="24"/>
          <w:szCs w:val="24"/>
        </w:rPr>
        <w:t xml:space="preserve"> dan Istiana, 2009).</w:t>
      </w:r>
      <w:proofErr w:type="gramEnd"/>
    </w:p>
    <w:p w:rsidR="008642EF" w:rsidRPr="001A07C5" w:rsidRDefault="008642EF" w:rsidP="008C4C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7C5">
        <w:rPr>
          <w:rFonts w:ascii="Times New Roman" w:hAnsi="Times New Roman" w:cs="Times New Roman"/>
          <w:sz w:val="24"/>
          <w:szCs w:val="24"/>
        </w:rPr>
        <w:t xml:space="preserve">Masing-masing </w:t>
      </w:r>
      <w:r w:rsidR="001B1A1B">
        <w:rPr>
          <w:rFonts w:ascii="Times New Roman" w:hAnsi="Times New Roman" w:cs="Times New Roman"/>
          <w:sz w:val="24"/>
          <w:szCs w:val="24"/>
        </w:rPr>
        <w:t>Rusa timor</w:t>
      </w:r>
      <w:r w:rsidRPr="001A07C5">
        <w:rPr>
          <w:rFonts w:ascii="Times New Roman" w:hAnsi="Times New Roman" w:cs="Times New Roman"/>
          <w:sz w:val="24"/>
          <w:szCs w:val="24"/>
        </w:rPr>
        <w:t xml:space="preserve"> ditempatkan dalam kandang dalam kandang individu berukuran 2</w:t>
      </w:r>
      <w:proofErr w:type="gramStart"/>
      <w:r w:rsidRPr="001A07C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A07C5">
        <w:rPr>
          <w:rFonts w:ascii="Times New Roman" w:hAnsi="Times New Roman" w:cs="Times New Roman"/>
          <w:sz w:val="24"/>
          <w:szCs w:val="24"/>
        </w:rPr>
        <w:t xml:space="preserve"> x 2,56 m yang dilengkapi dengan tempat pakan sesuai kebutuhan </w:t>
      </w:r>
      <w:r w:rsidRPr="00084B3B">
        <w:rPr>
          <w:rFonts w:ascii="Times New Roman" w:hAnsi="Times New Roman" w:cs="Times New Roman"/>
          <w:sz w:val="24"/>
          <w:szCs w:val="24"/>
        </w:rPr>
        <w:t>Fitriyanti</w:t>
      </w:r>
      <w:r w:rsidR="00B94EB4" w:rsidRPr="00084B3B">
        <w:rPr>
          <w:rFonts w:ascii="Times New Roman" w:hAnsi="Times New Roman" w:cs="Times New Roman"/>
          <w:sz w:val="24"/>
          <w:szCs w:val="24"/>
        </w:rPr>
        <w:t xml:space="preserve"> </w:t>
      </w:r>
      <w:r w:rsidR="00B94EB4" w:rsidRPr="00084B3B">
        <w:rPr>
          <w:rFonts w:ascii="Times New Roman" w:hAnsi="Times New Roman" w:cs="Times New Roman"/>
          <w:i/>
          <w:sz w:val="24"/>
          <w:szCs w:val="24"/>
        </w:rPr>
        <w:t>et al</w:t>
      </w:r>
      <w:r w:rsidR="00B94EB4" w:rsidRPr="00084B3B">
        <w:rPr>
          <w:rFonts w:ascii="Times New Roman" w:hAnsi="Times New Roman" w:cs="Times New Roman"/>
          <w:sz w:val="24"/>
          <w:szCs w:val="24"/>
        </w:rPr>
        <w:t>.,</w:t>
      </w:r>
      <w:r w:rsidRPr="00084B3B">
        <w:rPr>
          <w:rFonts w:ascii="Times New Roman" w:hAnsi="Times New Roman" w:cs="Times New Roman"/>
          <w:sz w:val="24"/>
          <w:szCs w:val="24"/>
        </w:rPr>
        <w:t xml:space="preserve"> </w:t>
      </w:r>
      <w:r w:rsidR="00B94EB4" w:rsidRPr="00084B3B">
        <w:rPr>
          <w:rFonts w:ascii="Times New Roman" w:hAnsi="Times New Roman" w:cs="Times New Roman"/>
          <w:sz w:val="24"/>
          <w:szCs w:val="24"/>
        </w:rPr>
        <w:t>(</w:t>
      </w:r>
      <w:r w:rsidRPr="00084B3B">
        <w:rPr>
          <w:rFonts w:ascii="Times New Roman" w:hAnsi="Times New Roman" w:cs="Times New Roman"/>
          <w:sz w:val="24"/>
          <w:szCs w:val="24"/>
        </w:rPr>
        <w:t>2014).</w:t>
      </w:r>
      <w:r w:rsidRPr="00553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7C5">
        <w:rPr>
          <w:rFonts w:ascii="Times New Roman" w:hAnsi="Times New Roman" w:cs="Times New Roman"/>
          <w:sz w:val="24"/>
          <w:szCs w:val="24"/>
        </w:rPr>
        <w:t xml:space="preserve">Rusa </w:t>
      </w:r>
      <w:proofErr w:type="gramStart"/>
      <w:r w:rsidRPr="001A07C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A07C5">
        <w:rPr>
          <w:rFonts w:ascii="Times New Roman" w:hAnsi="Times New Roman" w:cs="Times New Roman"/>
          <w:sz w:val="24"/>
          <w:szCs w:val="24"/>
        </w:rPr>
        <w:t xml:space="preserve"> dikarantina d</w:t>
      </w:r>
      <w:r w:rsidR="00BB7032">
        <w:rPr>
          <w:rFonts w:ascii="Times New Roman" w:hAnsi="Times New Roman" w:cs="Times New Roman"/>
          <w:sz w:val="24"/>
          <w:szCs w:val="24"/>
        </w:rPr>
        <w:t xml:space="preserve">an ditempatkan dalam kandang </w:t>
      </w:r>
      <w:r w:rsidR="00D708C4">
        <w:rPr>
          <w:rFonts w:ascii="Times New Roman" w:hAnsi="Times New Roman" w:cs="Times New Roman"/>
          <w:sz w:val="24"/>
          <w:szCs w:val="24"/>
        </w:rPr>
        <w:t xml:space="preserve">yag telah dibuat </w:t>
      </w:r>
      <w:r w:rsidRPr="001A07C5">
        <w:rPr>
          <w:rFonts w:ascii="Times New Roman" w:hAnsi="Times New Roman" w:cs="Times New Roman"/>
          <w:sz w:val="24"/>
          <w:szCs w:val="24"/>
        </w:rPr>
        <w:t xml:space="preserve">selama 14 hari dan akan dilepaskan kembali jika pengambilan data mengenai palatabiltas telah dilakukan. Tempat pakan yang dipakai berupa kotak pakan yang berasal dari kayu berukuran </w:t>
      </w:r>
      <w:proofErr w:type="gramStart"/>
      <w:r w:rsidRPr="001A07C5">
        <w:rPr>
          <w:rFonts w:ascii="Times New Roman" w:hAnsi="Times New Roman" w:cs="Times New Roman"/>
          <w:sz w:val="24"/>
          <w:szCs w:val="24"/>
        </w:rPr>
        <w:t>30  x</w:t>
      </w:r>
      <w:proofErr w:type="gramEnd"/>
      <w:r w:rsidRPr="001A07C5">
        <w:rPr>
          <w:rFonts w:ascii="Times New Roman" w:hAnsi="Times New Roman" w:cs="Times New Roman"/>
          <w:sz w:val="24"/>
          <w:szCs w:val="24"/>
        </w:rPr>
        <w:t xml:space="preserve"> 20 cm sebanyak</w:t>
      </w:r>
      <w:r w:rsidR="00D708C4">
        <w:rPr>
          <w:rFonts w:ascii="Times New Roman" w:hAnsi="Times New Roman" w:cs="Times New Roman"/>
          <w:sz w:val="24"/>
          <w:szCs w:val="24"/>
        </w:rPr>
        <w:t xml:space="preserve"> 5 buah / individu. Dalam pe</w:t>
      </w:r>
      <w:r w:rsidR="00015A90">
        <w:rPr>
          <w:rFonts w:ascii="Times New Roman" w:hAnsi="Times New Roman" w:cs="Times New Roman"/>
          <w:sz w:val="24"/>
          <w:szCs w:val="24"/>
        </w:rPr>
        <w:t>n</w:t>
      </w:r>
      <w:r w:rsidRPr="001A07C5">
        <w:rPr>
          <w:rFonts w:ascii="Times New Roman" w:hAnsi="Times New Roman" w:cs="Times New Roman"/>
          <w:sz w:val="24"/>
          <w:szCs w:val="24"/>
        </w:rPr>
        <w:t xml:space="preserve">empatan kotak pakan, kotak pakan tersebut ditempatkan </w:t>
      </w:r>
      <w:proofErr w:type="gramStart"/>
      <w:r w:rsidRPr="001A07C5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Pr="001A07C5">
        <w:rPr>
          <w:rFonts w:ascii="Times New Roman" w:hAnsi="Times New Roman" w:cs="Times New Roman"/>
          <w:sz w:val="24"/>
          <w:szCs w:val="24"/>
        </w:rPr>
        <w:t xml:space="preserve"> rusa agar memudahkan rusa untuk mengkonsumsi pakan yang diberikan. </w:t>
      </w:r>
    </w:p>
    <w:p w:rsidR="008642EF" w:rsidRPr="00122F94" w:rsidRDefault="00A7761E" w:rsidP="00122F94">
      <w:pPr>
        <w:pStyle w:val="Heading3"/>
        <w:spacing w:before="0"/>
        <w:rPr>
          <w:rFonts w:ascii="Times New Roman" w:hAnsi="Times New Roman" w:cs="Times New Roman"/>
        </w:rPr>
      </w:pPr>
      <w:bookmarkStart w:id="20" w:name="_Toc58282704"/>
      <w:bookmarkStart w:id="21" w:name="_Toc58412964"/>
      <w:r>
        <w:rPr>
          <w:rFonts w:ascii="Times New Roman" w:hAnsi="Times New Roman" w:cs="Times New Roman"/>
          <w:color w:val="auto"/>
          <w:sz w:val="24"/>
        </w:rPr>
        <w:t>3.3</w:t>
      </w:r>
      <w:r w:rsidR="00107881">
        <w:rPr>
          <w:rFonts w:ascii="Times New Roman" w:hAnsi="Times New Roman" w:cs="Times New Roman"/>
          <w:color w:val="auto"/>
          <w:sz w:val="24"/>
        </w:rPr>
        <w:t xml:space="preserve">.3 </w:t>
      </w:r>
      <w:r w:rsidR="00F27C57" w:rsidRPr="00122F94">
        <w:rPr>
          <w:rFonts w:ascii="Times New Roman" w:hAnsi="Times New Roman" w:cs="Times New Roman"/>
          <w:color w:val="auto"/>
          <w:sz w:val="24"/>
        </w:rPr>
        <w:t>Jenis Pakan Yang Akan Diberikan</w:t>
      </w:r>
      <w:bookmarkEnd w:id="20"/>
      <w:bookmarkEnd w:id="21"/>
    </w:p>
    <w:p w:rsidR="00003C2B" w:rsidRPr="00015A90" w:rsidRDefault="00095CED" w:rsidP="00887712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C55">
        <w:rPr>
          <w:rFonts w:ascii="Times New Roman" w:hAnsi="Times New Roman" w:cs="Times New Roman"/>
          <w:sz w:val="24"/>
          <w:szCs w:val="24"/>
        </w:rPr>
        <w:t xml:space="preserve">akan yang diberikan berjumlah </w:t>
      </w:r>
      <w:r w:rsidR="00280D65">
        <w:rPr>
          <w:rFonts w:ascii="Times New Roman" w:hAnsi="Times New Roman" w:cs="Times New Roman"/>
          <w:sz w:val="24"/>
          <w:szCs w:val="24"/>
        </w:rPr>
        <w:t>5</w:t>
      </w:r>
      <w:r w:rsidR="00591C55">
        <w:rPr>
          <w:rFonts w:ascii="Times New Roman" w:hAnsi="Times New Roman" w:cs="Times New Roman"/>
          <w:sz w:val="24"/>
          <w:szCs w:val="24"/>
        </w:rPr>
        <w:t xml:space="preserve"> </w:t>
      </w:r>
      <w:r w:rsidR="00107881">
        <w:rPr>
          <w:rFonts w:ascii="Times New Roman" w:hAnsi="Times New Roman" w:cs="Times New Roman"/>
          <w:sz w:val="24"/>
          <w:szCs w:val="24"/>
        </w:rPr>
        <w:t xml:space="preserve">Jenis, </w:t>
      </w:r>
      <w:r w:rsidR="00F469FA" w:rsidRPr="00F469FA">
        <w:rPr>
          <w:rFonts w:ascii="Times New Roman" w:hAnsi="Times New Roman" w:cs="Times New Roman"/>
          <w:sz w:val="24"/>
          <w:szCs w:val="24"/>
        </w:rPr>
        <w:t>diambil dari jenis pakan</w:t>
      </w:r>
      <w:r>
        <w:rPr>
          <w:rFonts w:ascii="Times New Roman" w:hAnsi="Times New Roman" w:cs="Times New Roman"/>
          <w:sz w:val="24"/>
          <w:szCs w:val="24"/>
        </w:rPr>
        <w:t xml:space="preserve"> yang saat ini digunak</w:t>
      </w:r>
      <w:r w:rsidR="00DB368B">
        <w:rPr>
          <w:rFonts w:ascii="Times New Roman" w:hAnsi="Times New Roman" w:cs="Times New Roman"/>
          <w:sz w:val="24"/>
          <w:szCs w:val="24"/>
        </w:rPr>
        <w:t xml:space="preserve">an </w:t>
      </w:r>
      <w:r w:rsidR="00591C55">
        <w:rPr>
          <w:rFonts w:ascii="Times New Roman" w:hAnsi="Times New Roman" w:cs="Times New Roman"/>
          <w:sz w:val="24"/>
          <w:szCs w:val="24"/>
        </w:rPr>
        <w:t xml:space="preserve">pengelola </w:t>
      </w:r>
      <w:r w:rsidR="00DB368B">
        <w:rPr>
          <w:rFonts w:ascii="Times New Roman" w:hAnsi="Times New Roman" w:cs="Times New Roman"/>
          <w:sz w:val="24"/>
          <w:szCs w:val="24"/>
        </w:rPr>
        <w:t>yaitu rumput G</w:t>
      </w:r>
      <w:r>
        <w:rPr>
          <w:rFonts w:ascii="Times New Roman" w:hAnsi="Times New Roman" w:cs="Times New Roman"/>
          <w:sz w:val="24"/>
          <w:szCs w:val="24"/>
        </w:rPr>
        <w:t xml:space="preserve">ajah </w:t>
      </w:r>
      <w:r w:rsidRPr="00015A90">
        <w:rPr>
          <w:rFonts w:ascii="Times New Roman" w:hAnsi="Times New Roman" w:cs="Times New Roman"/>
          <w:sz w:val="24"/>
          <w:szCs w:val="24"/>
        </w:rPr>
        <w:t>(</w:t>
      </w:r>
      <w:r w:rsidRPr="00015A90">
        <w:rPr>
          <w:rFonts w:ascii="Times New Roman" w:hAnsi="Times New Roman" w:cs="Times New Roman"/>
          <w:i/>
          <w:iCs/>
          <w:sz w:val="24"/>
          <w:szCs w:val="24"/>
        </w:rPr>
        <w:t>Pennisetum pupureum</w:t>
      </w:r>
      <w:r w:rsidRPr="00015A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rumput Australia </w:t>
      </w:r>
      <w:r w:rsidRPr="00015A90">
        <w:rPr>
          <w:rFonts w:ascii="Times New Roman" w:hAnsi="Times New Roman" w:cs="Times New Roman"/>
          <w:sz w:val="24"/>
          <w:szCs w:val="24"/>
        </w:rPr>
        <w:t>(</w:t>
      </w:r>
      <w:r w:rsidRPr="00015A90">
        <w:rPr>
          <w:rFonts w:ascii="Times New Roman" w:hAnsi="Times New Roman" w:cs="Times New Roman"/>
          <w:i/>
          <w:iCs/>
          <w:sz w:val="24"/>
          <w:szCs w:val="24"/>
        </w:rPr>
        <w:t>Paspalum dilatatum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0D65">
        <w:rPr>
          <w:rFonts w:ascii="Times New Roman" w:hAnsi="Times New Roman" w:cs="Times New Roman"/>
          <w:sz w:val="24"/>
          <w:szCs w:val="24"/>
        </w:rPr>
        <w:t>,</w:t>
      </w:r>
      <w:r w:rsidR="00A722FA">
        <w:rPr>
          <w:rFonts w:ascii="Times New Roman" w:hAnsi="Times New Roman" w:cs="Times New Roman"/>
          <w:sz w:val="24"/>
          <w:szCs w:val="24"/>
        </w:rPr>
        <w:t xml:space="preserve"> </w:t>
      </w:r>
      <w:r w:rsidR="00B86557">
        <w:rPr>
          <w:rFonts w:ascii="Times New Roman" w:hAnsi="Times New Roman" w:cs="Times New Roman"/>
          <w:sz w:val="24"/>
          <w:szCs w:val="24"/>
        </w:rPr>
        <w:t>W</w:t>
      </w:r>
      <w:r w:rsidR="00DB368B">
        <w:rPr>
          <w:rFonts w:ascii="Times New Roman" w:hAnsi="Times New Roman" w:cs="Times New Roman"/>
          <w:sz w:val="24"/>
          <w:szCs w:val="24"/>
        </w:rPr>
        <w:t>aru (</w:t>
      </w:r>
      <w:r w:rsidR="00DB368B" w:rsidRPr="00591C55">
        <w:rPr>
          <w:rFonts w:ascii="Times New Roman" w:hAnsi="Times New Roman" w:cs="Times New Roman"/>
          <w:i/>
          <w:sz w:val="24"/>
          <w:szCs w:val="24"/>
        </w:rPr>
        <w:t>hibiscus tiliaceus</w:t>
      </w:r>
      <w:r w:rsidR="00DB368B">
        <w:rPr>
          <w:rFonts w:ascii="Times New Roman" w:hAnsi="Times New Roman" w:cs="Times New Roman"/>
          <w:sz w:val="24"/>
          <w:szCs w:val="24"/>
        </w:rPr>
        <w:t>)</w:t>
      </w:r>
      <w:r w:rsidR="00084B3B">
        <w:rPr>
          <w:rFonts w:ascii="Times New Roman" w:hAnsi="Times New Roman" w:cs="Times New Roman"/>
          <w:sz w:val="24"/>
          <w:szCs w:val="24"/>
        </w:rPr>
        <w:t xml:space="preserve"> dan</w:t>
      </w:r>
      <w:r w:rsidR="00A722FA">
        <w:rPr>
          <w:rFonts w:ascii="Times New Roman" w:hAnsi="Times New Roman" w:cs="Times New Roman"/>
          <w:sz w:val="24"/>
          <w:szCs w:val="24"/>
        </w:rPr>
        <w:t xml:space="preserve"> </w:t>
      </w:r>
      <w:r w:rsidR="00084B3B" w:rsidRPr="00084B3B">
        <w:rPr>
          <w:rFonts w:ascii="Times New Roman" w:hAnsi="Times New Roman" w:cs="Times New Roman"/>
          <w:sz w:val="24"/>
          <w:szCs w:val="24"/>
        </w:rPr>
        <w:t xml:space="preserve">Ubi </w:t>
      </w:r>
      <w:r w:rsidR="00084B3B" w:rsidRPr="00084B3B">
        <w:rPr>
          <w:rFonts w:ascii="Times New Roman" w:hAnsi="Times New Roman" w:cs="Times New Roman"/>
          <w:sz w:val="24"/>
          <w:szCs w:val="24"/>
        </w:rPr>
        <w:t>jalar</w:t>
      </w:r>
      <w:r w:rsidR="00084B3B" w:rsidRPr="00015A90">
        <w:rPr>
          <w:rFonts w:ascii="Times New Roman" w:hAnsi="Times New Roman" w:cs="Times New Roman"/>
          <w:i/>
          <w:sz w:val="24"/>
          <w:szCs w:val="24"/>
        </w:rPr>
        <w:t xml:space="preserve"> (Ipomoe batatas)</w:t>
      </w:r>
      <w:r>
        <w:rPr>
          <w:rFonts w:ascii="Times New Roman" w:hAnsi="Times New Roman" w:cs="Times New Roman"/>
          <w:sz w:val="24"/>
          <w:szCs w:val="24"/>
        </w:rPr>
        <w:t>ditambah jenis p</w:t>
      </w:r>
      <w:bookmarkStart w:id="22" w:name="_GoBack"/>
      <w:bookmarkEnd w:id="22"/>
      <w:r>
        <w:rPr>
          <w:rFonts w:ascii="Times New Roman" w:hAnsi="Times New Roman" w:cs="Times New Roman"/>
          <w:sz w:val="24"/>
          <w:szCs w:val="24"/>
        </w:rPr>
        <w:t xml:space="preserve">akan rusa </w:t>
      </w:r>
      <w:r w:rsidR="00F469FA" w:rsidRPr="00F469FA">
        <w:rPr>
          <w:rFonts w:ascii="Times New Roman" w:hAnsi="Times New Roman" w:cs="Times New Roman"/>
          <w:sz w:val="24"/>
          <w:szCs w:val="24"/>
        </w:rPr>
        <w:t>menurut Balebu (2002)</w:t>
      </w:r>
      <w:r w:rsidR="00107881">
        <w:rPr>
          <w:rFonts w:ascii="Times New Roman" w:hAnsi="Times New Roman" w:cs="Times New Roman"/>
          <w:sz w:val="24"/>
          <w:szCs w:val="24"/>
        </w:rPr>
        <w:t xml:space="preserve"> (Lampiran 1)</w:t>
      </w:r>
      <w:r w:rsidR="00F469FA" w:rsidRPr="00F469FA">
        <w:rPr>
          <w:rFonts w:ascii="Times New Roman" w:hAnsi="Times New Roman" w:cs="Times New Roman"/>
          <w:sz w:val="24"/>
          <w:szCs w:val="24"/>
        </w:rPr>
        <w:t xml:space="preserve"> yang tersedia atau tersebar di lokasi penelitian </w:t>
      </w:r>
      <w:r w:rsidR="00F469FA">
        <w:rPr>
          <w:rFonts w:ascii="Times New Roman" w:hAnsi="Times New Roman" w:cs="Times New Roman"/>
          <w:sz w:val="24"/>
          <w:szCs w:val="24"/>
        </w:rPr>
        <w:t>di penangkara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07881">
        <w:rPr>
          <w:rFonts w:ascii="Times New Roman" w:hAnsi="Times New Roman" w:cs="Times New Roman"/>
          <w:sz w:val="24"/>
          <w:szCs w:val="24"/>
        </w:rPr>
        <w:t xml:space="preserve"> yaitu </w:t>
      </w:r>
      <w:r w:rsidR="00591C55">
        <w:rPr>
          <w:rFonts w:ascii="Times New Roman" w:hAnsi="Times New Roman" w:cs="Times New Roman"/>
          <w:sz w:val="24"/>
          <w:szCs w:val="24"/>
        </w:rPr>
        <w:t>rumput G</w:t>
      </w:r>
      <w:r w:rsidR="00280D65">
        <w:rPr>
          <w:rFonts w:ascii="Times New Roman" w:hAnsi="Times New Roman" w:cs="Times New Roman"/>
          <w:sz w:val="24"/>
          <w:szCs w:val="24"/>
        </w:rPr>
        <w:t xml:space="preserve">ajah </w:t>
      </w:r>
      <w:r w:rsidR="00280D65" w:rsidRPr="00015A90">
        <w:rPr>
          <w:rFonts w:ascii="Times New Roman" w:hAnsi="Times New Roman" w:cs="Times New Roman"/>
          <w:sz w:val="24"/>
          <w:szCs w:val="24"/>
        </w:rPr>
        <w:t>(</w:t>
      </w:r>
      <w:r w:rsidR="00280D65" w:rsidRPr="00015A90">
        <w:rPr>
          <w:rFonts w:ascii="Times New Roman" w:hAnsi="Times New Roman" w:cs="Times New Roman"/>
          <w:i/>
          <w:iCs/>
          <w:sz w:val="24"/>
          <w:szCs w:val="24"/>
        </w:rPr>
        <w:t>Pennisetum pupureum</w:t>
      </w:r>
      <w:r w:rsidR="00280D65" w:rsidRPr="00015A90">
        <w:rPr>
          <w:rFonts w:ascii="Times New Roman" w:hAnsi="Times New Roman" w:cs="Times New Roman"/>
          <w:sz w:val="24"/>
          <w:szCs w:val="24"/>
        </w:rPr>
        <w:t>)</w:t>
      </w:r>
      <w:r w:rsidR="00280D65">
        <w:rPr>
          <w:rFonts w:ascii="Times New Roman" w:hAnsi="Times New Roman" w:cs="Times New Roman"/>
          <w:sz w:val="24"/>
          <w:szCs w:val="24"/>
        </w:rPr>
        <w:t xml:space="preserve">, rumput Australia </w:t>
      </w:r>
      <w:r w:rsidR="00280D65" w:rsidRPr="00015A90">
        <w:rPr>
          <w:rFonts w:ascii="Times New Roman" w:hAnsi="Times New Roman" w:cs="Times New Roman"/>
          <w:sz w:val="24"/>
          <w:szCs w:val="24"/>
        </w:rPr>
        <w:t>(</w:t>
      </w:r>
      <w:r w:rsidR="00280D65" w:rsidRPr="00015A90">
        <w:rPr>
          <w:rFonts w:ascii="Times New Roman" w:hAnsi="Times New Roman" w:cs="Times New Roman"/>
          <w:i/>
          <w:iCs/>
          <w:sz w:val="24"/>
          <w:szCs w:val="24"/>
        </w:rPr>
        <w:t>Paspalum dilatatum</w:t>
      </w:r>
      <w:r w:rsidR="00280D65">
        <w:rPr>
          <w:rFonts w:ascii="Times New Roman" w:hAnsi="Times New Roman" w:cs="Times New Roman"/>
          <w:sz w:val="24"/>
          <w:szCs w:val="24"/>
        </w:rPr>
        <w:t>),</w:t>
      </w:r>
      <w:r w:rsidR="00591C55">
        <w:rPr>
          <w:rFonts w:ascii="Times New Roman" w:hAnsi="Times New Roman" w:cs="Times New Roman"/>
          <w:sz w:val="24"/>
          <w:szCs w:val="24"/>
        </w:rPr>
        <w:t xml:space="preserve"> </w:t>
      </w:r>
      <w:r w:rsidR="00621BB1">
        <w:rPr>
          <w:rFonts w:ascii="Times New Roman" w:hAnsi="Times New Roman" w:cs="Times New Roman"/>
          <w:sz w:val="24"/>
          <w:szCs w:val="24"/>
        </w:rPr>
        <w:t xml:space="preserve"> </w:t>
      </w:r>
      <w:r w:rsidR="00A722FA">
        <w:rPr>
          <w:rFonts w:ascii="Times New Roman" w:hAnsi="Times New Roman" w:cs="Times New Roman"/>
          <w:sz w:val="24"/>
          <w:szCs w:val="24"/>
        </w:rPr>
        <w:t>awar-awar</w:t>
      </w:r>
      <w:r w:rsidR="005F15E8" w:rsidRPr="005F15E8">
        <w:rPr>
          <w:rFonts w:ascii="Times New Roman" w:hAnsi="Times New Roman" w:cs="Times New Roman"/>
          <w:sz w:val="24"/>
          <w:szCs w:val="24"/>
        </w:rPr>
        <w:t xml:space="preserve"> </w:t>
      </w:r>
      <w:r w:rsidR="00A722FA" w:rsidRPr="001A07C5">
        <w:rPr>
          <w:rFonts w:ascii="Times New Roman" w:hAnsi="Times New Roman" w:cs="Times New Roman"/>
          <w:sz w:val="24"/>
          <w:szCs w:val="24"/>
        </w:rPr>
        <w:t>(</w:t>
      </w:r>
      <w:r w:rsidR="00A722FA" w:rsidRPr="001A07C5">
        <w:rPr>
          <w:rFonts w:ascii="Times New Roman" w:hAnsi="Times New Roman" w:cs="Times New Roman"/>
          <w:i/>
          <w:iCs/>
          <w:sz w:val="24"/>
          <w:szCs w:val="24"/>
        </w:rPr>
        <w:t>Ficus septica)</w:t>
      </w:r>
      <w:r w:rsidR="00A72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2FA">
        <w:rPr>
          <w:rFonts w:ascii="Times New Roman" w:hAnsi="Times New Roman" w:cs="Times New Roman"/>
          <w:iCs/>
          <w:sz w:val="24"/>
          <w:szCs w:val="24"/>
        </w:rPr>
        <w:t xml:space="preserve">dan </w:t>
      </w:r>
      <w:r w:rsidR="00A722FA" w:rsidRPr="001A07C5">
        <w:rPr>
          <w:rFonts w:ascii="Times New Roman" w:hAnsi="Times New Roman" w:cs="Times New Roman"/>
          <w:sz w:val="24"/>
          <w:szCs w:val="24"/>
        </w:rPr>
        <w:t xml:space="preserve">Juku pahit </w:t>
      </w:r>
      <w:r w:rsidR="00A722FA" w:rsidRPr="001A07C5">
        <w:rPr>
          <w:rFonts w:ascii="Times New Roman" w:hAnsi="Times New Roman" w:cs="Times New Roman"/>
          <w:i/>
          <w:iCs/>
          <w:sz w:val="24"/>
          <w:szCs w:val="24"/>
        </w:rPr>
        <w:t>(Axonapus Compresu)</w:t>
      </w:r>
      <w:r w:rsidR="00280D65" w:rsidRPr="005F15E8">
        <w:rPr>
          <w:rFonts w:ascii="Times New Roman" w:hAnsi="Times New Roman" w:cs="Times New Roman"/>
          <w:i/>
          <w:sz w:val="24"/>
          <w:szCs w:val="24"/>
        </w:rPr>
        <w:t>.</w:t>
      </w:r>
      <w:r w:rsidR="00280D65">
        <w:rPr>
          <w:rFonts w:ascii="Times New Roman" w:hAnsi="Times New Roman" w:cs="Times New Roman"/>
          <w:sz w:val="24"/>
          <w:szCs w:val="24"/>
        </w:rPr>
        <w:t xml:space="preserve"> </w:t>
      </w:r>
      <w:r w:rsidR="002F35B5">
        <w:rPr>
          <w:rFonts w:ascii="Times New Roman" w:hAnsi="Times New Roman" w:cs="Times New Roman"/>
          <w:sz w:val="24"/>
          <w:szCs w:val="24"/>
        </w:rPr>
        <w:t xml:space="preserve">Jadi untuk uji palatabilitas </w:t>
      </w:r>
      <w:r w:rsidR="002F35B5">
        <w:rPr>
          <w:rFonts w:ascii="Times New Roman" w:hAnsi="Times New Roman" w:cs="Times New Roman"/>
          <w:sz w:val="24"/>
          <w:szCs w:val="24"/>
        </w:rPr>
        <w:lastRenderedPageBreak/>
        <w:t xml:space="preserve">pakan rusa menggunakan sampel dari rumput Gajah </w:t>
      </w:r>
      <w:r w:rsidR="002F35B5" w:rsidRPr="00015A90">
        <w:rPr>
          <w:rFonts w:ascii="Times New Roman" w:hAnsi="Times New Roman" w:cs="Times New Roman"/>
          <w:sz w:val="24"/>
          <w:szCs w:val="24"/>
        </w:rPr>
        <w:t>(</w:t>
      </w:r>
      <w:r w:rsidR="002F35B5" w:rsidRPr="00015A90">
        <w:rPr>
          <w:rFonts w:ascii="Times New Roman" w:hAnsi="Times New Roman" w:cs="Times New Roman"/>
          <w:i/>
          <w:iCs/>
          <w:sz w:val="24"/>
          <w:szCs w:val="24"/>
        </w:rPr>
        <w:t>Pennisetum pupureum</w:t>
      </w:r>
      <w:r w:rsidR="002F35B5" w:rsidRPr="00015A90">
        <w:rPr>
          <w:rFonts w:ascii="Times New Roman" w:hAnsi="Times New Roman" w:cs="Times New Roman"/>
          <w:sz w:val="24"/>
          <w:szCs w:val="24"/>
        </w:rPr>
        <w:t>)</w:t>
      </w:r>
      <w:r w:rsidR="002F35B5">
        <w:rPr>
          <w:rFonts w:ascii="Times New Roman" w:hAnsi="Times New Roman" w:cs="Times New Roman"/>
          <w:sz w:val="24"/>
          <w:szCs w:val="24"/>
        </w:rPr>
        <w:t xml:space="preserve">, rumput Australia </w:t>
      </w:r>
      <w:r w:rsidR="002F35B5" w:rsidRPr="00015A90">
        <w:rPr>
          <w:rFonts w:ascii="Times New Roman" w:hAnsi="Times New Roman" w:cs="Times New Roman"/>
          <w:sz w:val="24"/>
          <w:szCs w:val="24"/>
        </w:rPr>
        <w:t>(</w:t>
      </w:r>
      <w:r w:rsidR="002F35B5" w:rsidRPr="00015A90">
        <w:rPr>
          <w:rFonts w:ascii="Times New Roman" w:hAnsi="Times New Roman" w:cs="Times New Roman"/>
          <w:i/>
          <w:iCs/>
          <w:sz w:val="24"/>
          <w:szCs w:val="24"/>
        </w:rPr>
        <w:t>Paspalum dilatatum</w:t>
      </w:r>
      <w:r w:rsidR="002F35B5">
        <w:rPr>
          <w:rFonts w:ascii="Times New Roman" w:hAnsi="Times New Roman" w:cs="Times New Roman"/>
          <w:sz w:val="24"/>
          <w:szCs w:val="24"/>
        </w:rPr>
        <w:t>), Waru (</w:t>
      </w:r>
      <w:r w:rsidR="002F35B5" w:rsidRPr="00591C55">
        <w:rPr>
          <w:rFonts w:ascii="Times New Roman" w:hAnsi="Times New Roman" w:cs="Times New Roman"/>
          <w:i/>
          <w:sz w:val="24"/>
          <w:szCs w:val="24"/>
        </w:rPr>
        <w:t>hibiscus tiliaceus</w:t>
      </w:r>
      <w:proofErr w:type="gramStart"/>
      <w:r w:rsidR="002F35B5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2F35B5">
        <w:rPr>
          <w:rFonts w:ascii="Times New Roman" w:hAnsi="Times New Roman" w:cs="Times New Roman"/>
          <w:sz w:val="24"/>
          <w:szCs w:val="24"/>
        </w:rPr>
        <w:t xml:space="preserve"> </w:t>
      </w:r>
      <w:r w:rsidR="00A722FA">
        <w:rPr>
          <w:rFonts w:ascii="Times New Roman" w:hAnsi="Times New Roman" w:cs="Times New Roman"/>
          <w:sz w:val="24"/>
          <w:szCs w:val="24"/>
        </w:rPr>
        <w:t>awar-awar</w:t>
      </w:r>
      <w:r w:rsidR="00A722FA" w:rsidRPr="005F15E8">
        <w:rPr>
          <w:rFonts w:ascii="Times New Roman" w:hAnsi="Times New Roman" w:cs="Times New Roman"/>
          <w:sz w:val="24"/>
          <w:szCs w:val="24"/>
        </w:rPr>
        <w:t xml:space="preserve"> </w:t>
      </w:r>
      <w:r w:rsidR="00A722FA" w:rsidRPr="001A07C5">
        <w:rPr>
          <w:rFonts w:ascii="Times New Roman" w:hAnsi="Times New Roman" w:cs="Times New Roman"/>
          <w:sz w:val="24"/>
          <w:szCs w:val="24"/>
        </w:rPr>
        <w:t>(</w:t>
      </w:r>
      <w:r w:rsidR="00A722FA" w:rsidRPr="001A07C5">
        <w:rPr>
          <w:rFonts w:ascii="Times New Roman" w:hAnsi="Times New Roman" w:cs="Times New Roman"/>
          <w:i/>
          <w:iCs/>
          <w:sz w:val="24"/>
          <w:szCs w:val="24"/>
        </w:rPr>
        <w:t>Ficus septica)</w:t>
      </w:r>
      <w:r w:rsidR="00A72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2FA">
        <w:rPr>
          <w:rFonts w:ascii="Times New Roman" w:hAnsi="Times New Roman" w:cs="Times New Roman"/>
          <w:iCs/>
          <w:sz w:val="24"/>
          <w:szCs w:val="24"/>
        </w:rPr>
        <w:t xml:space="preserve">dan </w:t>
      </w:r>
      <w:r w:rsidR="00A722FA" w:rsidRPr="001A07C5">
        <w:rPr>
          <w:rFonts w:ascii="Times New Roman" w:hAnsi="Times New Roman" w:cs="Times New Roman"/>
          <w:sz w:val="24"/>
          <w:szCs w:val="24"/>
        </w:rPr>
        <w:t xml:space="preserve">Juku pahit </w:t>
      </w:r>
      <w:r w:rsidR="00A722FA" w:rsidRPr="001A07C5">
        <w:rPr>
          <w:rFonts w:ascii="Times New Roman" w:hAnsi="Times New Roman" w:cs="Times New Roman"/>
          <w:i/>
          <w:iCs/>
          <w:sz w:val="24"/>
          <w:szCs w:val="24"/>
        </w:rPr>
        <w:t>(Axonapus Compresu)</w:t>
      </w:r>
      <w:r w:rsidR="00A722FA" w:rsidRPr="005F15E8">
        <w:rPr>
          <w:rFonts w:ascii="Times New Roman" w:hAnsi="Times New Roman" w:cs="Times New Roman"/>
          <w:i/>
          <w:sz w:val="24"/>
          <w:szCs w:val="24"/>
        </w:rPr>
        <w:t>.</w:t>
      </w:r>
      <w:r w:rsidR="00A722FA">
        <w:rPr>
          <w:rFonts w:ascii="Times New Roman" w:hAnsi="Times New Roman" w:cs="Times New Roman"/>
          <w:sz w:val="24"/>
          <w:szCs w:val="24"/>
        </w:rPr>
        <w:t xml:space="preserve"> </w:t>
      </w:r>
      <w:r w:rsidR="00107881">
        <w:rPr>
          <w:rFonts w:ascii="Times New Roman" w:hAnsi="Times New Roman" w:cs="Times New Roman"/>
          <w:sz w:val="24"/>
          <w:szCs w:val="24"/>
        </w:rPr>
        <w:t xml:space="preserve">Menurut (Rawi, 2018) </w:t>
      </w:r>
      <w:r w:rsidR="00107881" w:rsidRPr="00032CD9">
        <w:rPr>
          <w:rFonts w:ascii="Times New Roman" w:hAnsi="Times New Roman" w:cs="Times New Roman"/>
          <w:sz w:val="24"/>
          <w:szCs w:val="24"/>
        </w:rPr>
        <w:t xml:space="preserve">rata-rata </w:t>
      </w:r>
      <w:r w:rsidR="00107881">
        <w:rPr>
          <w:rFonts w:ascii="Times New Roman" w:hAnsi="Times New Roman" w:cs="Times New Roman"/>
          <w:sz w:val="24"/>
          <w:szCs w:val="24"/>
        </w:rPr>
        <w:t>konsumsi harian Rusa j</w:t>
      </w:r>
      <w:r w:rsidR="00107881" w:rsidRPr="00032CD9">
        <w:rPr>
          <w:rFonts w:ascii="Times New Roman" w:hAnsi="Times New Roman" w:cs="Times New Roman"/>
          <w:sz w:val="24"/>
          <w:szCs w:val="24"/>
        </w:rPr>
        <w:t>antan di pen</w:t>
      </w:r>
      <w:r w:rsidR="00107881">
        <w:rPr>
          <w:rFonts w:ascii="Times New Roman" w:hAnsi="Times New Roman" w:cs="Times New Roman"/>
          <w:sz w:val="24"/>
          <w:szCs w:val="24"/>
        </w:rPr>
        <w:t xml:space="preserve">angkaran adalah 4,72 Kg/ekor/hari dan betina adalah 4,69 Kg/ekor/hari, untuk mengantisipasi habisnya pakan, maka pakan yang diberikan pada penelitian ini berjumlah diatas 5 kg, pemberian pakan lebih dari kemampuan makan rusa dilakukan agar pakan yang diberikan tidak habis semuanya.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16" w:rsidRPr="00737395" w:rsidRDefault="00737395" w:rsidP="000E7AFD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r w:rsidRPr="00737395">
        <w:rPr>
          <w:rFonts w:ascii="Times New Roman" w:hAnsi="Times New Roman" w:cs="Times New Roman"/>
          <w:color w:val="auto"/>
          <w:sz w:val="24"/>
        </w:rPr>
        <w:t xml:space="preserve">3.4 </w:t>
      </w:r>
      <w:r w:rsidR="00786840" w:rsidRPr="00737395">
        <w:rPr>
          <w:rFonts w:ascii="Times New Roman" w:hAnsi="Times New Roman" w:cs="Times New Roman"/>
          <w:color w:val="auto"/>
          <w:sz w:val="24"/>
        </w:rPr>
        <w:t xml:space="preserve">Analisis Data </w:t>
      </w:r>
    </w:p>
    <w:p w:rsidR="00965F8A" w:rsidRPr="00786840" w:rsidRDefault="00786840" w:rsidP="005C02BD">
      <w:pPr>
        <w:pStyle w:val="Default"/>
        <w:ind w:firstLine="720"/>
        <w:jc w:val="both"/>
        <w:rPr>
          <w:color w:val="auto"/>
          <w:szCs w:val="23"/>
          <w:lang w:val="en-US"/>
        </w:rPr>
      </w:pPr>
      <w:proofErr w:type="gramStart"/>
      <w:r>
        <w:rPr>
          <w:color w:val="auto"/>
          <w:szCs w:val="23"/>
          <w:lang w:val="en-US"/>
        </w:rPr>
        <w:t xml:space="preserve">Analisis data </w:t>
      </w:r>
      <w:r w:rsidR="00D0633C">
        <w:rPr>
          <w:color w:val="auto"/>
          <w:szCs w:val="23"/>
          <w:lang w:val="en-US"/>
        </w:rPr>
        <w:t>merupakan kegiatan setelah data dari seluruh responden atau sumber data lainnya terkumpul salah satunya data palatabilits.</w:t>
      </w:r>
      <w:proofErr w:type="gramEnd"/>
      <w:r w:rsidR="00D0633C">
        <w:rPr>
          <w:color w:val="auto"/>
          <w:szCs w:val="23"/>
          <w:lang w:val="en-US"/>
        </w:rPr>
        <w:t xml:space="preserve"> </w:t>
      </w:r>
      <w:proofErr w:type="gramStart"/>
      <w:r w:rsidR="00D0633C">
        <w:rPr>
          <w:color w:val="auto"/>
          <w:szCs w:val="23"/>
          <w:lang w:val="en-US"/>
        </w:rPr>
        <w:t>Kegiatan dalam analisis data adalah mengelompokkan data berdasarkan variable dan jenis responden, menyajikan data tiap variable yang di teliti, melakukan perhitungan untuk menjawab hipotesis yang telah diajukan.</w:t>
      </w:r>
      <w:proofErr w:type="gramEnd"/>
      <w:r w:rsidR="00D0633C">
        <w:rPr>
          <w:color w:val="auto"/>
          <w:szCs w:val="23"/>
          <w:lang w:val="en-US"/>
        </w:rPr>
        <w:t xml:space="preserve"> </w:t>
      </w:r>
      <w:proofErr w:type="gramStart"/>
      <w:r w:rsidR="00D0633C">
        <w:rPr>
          <w:color w:val="auto"/>
          <w:szCs w:val="23"/>
          <w:lang w:val="en-US"/>
        </w:rPr>
        <w:t>Untuk penelitian yang tidak merumuskan hipotesis, langkah terakhir tidak dilakukan.</w:t>
      </w:r>
      <w:proofErr w:type="gramEnd"/>
      <w:r w:rsidR="00D0633C">
        <w:rPr>
          <w:color w:val="auto"/>
          <w:szCs w:val="23"/>
          <w:lang w:val="en-US"/>
        </w:rPr>
        <w:t xml:space="preserve"> (</w:t>
      </w:r>
      <w:proofErr w:type="gramStart"/>
      <w:r w:rsidR="00D0633C">
        <w:rPr>
          <w:color w:val="auto"/>
          <w:szCs w:val="23"/>
          <w:lang w:val="en-US"/>
        </w:rPr>
        <w:t>sugiyono</w:t>
      </w:r>
      <w:proofErr w:type="gramEnd"/>
      <w:r w:rsidR="00D0633C">
        <w:rPr>
          <w:color w:val="auto"/>
          <w:szCs w:val="23"/>
          <w:lang w:val="en-US"/>
        </w:rPr>
        <w:t xml:space="preserve">, 2015). </w:t>
      </w:r>
    </w:p>
    <w:p w:rsidR="00786840" w:rsidRDefault="00786840" w:rsidP="00786840">
      <w:pPr>
        <w:pStyle w:val="Default"/>
        <w:jc w:val="both"/>
        <w:rPr>
          <w:b/>
          <w:color w:val="auto"/>
          <w:szCs w:val="23"/>
          <w:lang w:val="en-US"/>
        </w:rPr>
      </w:pPr>
      <w:r>
        <w:rPr>
          <w:b/>
          <w:color w:val="auto"/>
          <w:szCs w:val="23"/>
          <w:lang w:val="en-US"/>
        </w:rPr>
        <w:t xml:space="preserve">3.4.1. </w:t>
      </w:r>
      <w:r w:rsidR="000E7AFD">
        <w:rPr>
          <w:b/>
          <w:color w:val="auto"/>
          <w:szCs w:val="23"/>
          <w:lang w:val="en-US"/>
        </w:rPr>
        <w:t xml:space="preserve">Analisis </w:t>
      </w:r>
      <w:r w:rsidR="00DE43ED">
        <w:rPr>
          <w:b/>
          <w:color w:val="auto"/>
          <w:szCs w:val="23"/>
          <w:lang w:val="en-US"/>
        </w:rPr>
        <w:t xml:space="preserve">Deskriptif </w:t>
      </w:r>
    </w:p>
    <w:p w:rsidR="006460C2" w:rsidRDefault="00DE43ED" w:rsidP="00965F8A">
      <w:pPr>
        <w:pStyle w:val="Default"/>
        <w:ind w:firstLine="720"/>
        <w:jc w:val="both"/>
        <w:rPr>
          <w:color w:val="auto"/>
          <w:szCs w:val="23"/>
          <w:lang w:val="en-US"/>
        </w:rPr>
      </w:pPr>
      <w:r>
        <w:rPr>
          <w:color w:val="auto"/>
          <w:szCs w:val="23"/>
          <w:lang w:val="en-US"/>
        </w:rPr>
        <w:t xml:space="preserve">Analisis data deskriptif adalah menjelaskan hasil penelitian yang berupa data-data yang konkrit dapat diamati dengan panca </w:t>
      </w:r>
      <w:proofErr w:type="gramStart"/>
      <w:r>
        <w:rPr>
          <w:color w:val="auto"/>
          <w:szCs w:val="23"/>
          <w:lang w:val="en-US"/>
        </w:rPr>
        <w:t>indra</w:t>
      </w:r>
      <w:proofErr w:type="gramEnd"/>
      <w:r>
        <w:rPr>
          <w:color w:val="auto"/>
          <w:szCs w:val="23"/>
          <w:lang w:val="en-US"/>
        </w:rPr>
        <w:t xml:space="preserve">, dapat dikatagorikan menurut jenis, bentuk, dan perilaku, tidak berubah dapat diverifikasi untuk menjawab hipotesis </w:t>
      </w:r>
      <w:r w:rsidRPr="005C02BD">
        <w:rPr>
          <w:color w:val="auto"/>
          <w:szCs w:val="23"/>
          <w:lang w:val="en-US"/>
        </w:rPr>
        <w:t>(</w:t>
      </w:r>
      <w:r w:rsidR="00003C2B" w:rsidRPr="00003C2B">
        <w:rPr>
          <w:color w:val="auto"/>
          <w:szCs w:val="23"/>
          <w:lang w:val="en-US"/>
        </w:rPr>
        <w:t xml:space="preserve">Marsel, 2013). </w:t>
      </w:r>
      <w:r>
        <w:rPr>
          <w:color w:val="auto"/>
          <w:szCs w:val="23"/>
          <w:lang w:val="en-US"/>
        </w:rPr>
        <w:t xml:space="preserve">Analisis data deskriptif </w:t>
      </w:r>
      <w:r w:rsidR="00965F8A">
        <w:rPr>
          <w:color w:val="auto"/>
          <w:szCs w:val="23"/>
          <w:lang w:val="en-US"/>
        </w:rPr>
        <w:t xml:space="preserve">dalam penelitian ini yaitu untuk mendeskripsikan hasil palatabilitas pakan </w:t>
      </w:r>
      <w:r w:rsidR="001B1A1B">
        <w:rPr>
          <w:color w:val="auto"/>
          <w:szCs w:val="23"/>
          <w:lang w:val="en-US"/>
        </w:rPr>
        <w:t xml:space="preserve">Rusa </w:t>
      </w:r>
      <w:proofErr w:type="gramStart"/>
      <w:r w:rsidR="001B1A1B">
        <w:rPr>
          <w:color w:val="auto"/>
          <w:szCs w:val="23"/>
          <w:lang w:val="en-US"/>
        </w:rPr>
        <w:t>timor</w:t>
      </w:r>
      <w:proofErr w:type="gramEnd"/>
      <w:r w:rsidR="00402566">
        <w:rPr>
          <w:color w:val="auto"/>
          <w:szCs w:val="23"/>
          <w:lang w:val="en-US"/>
        </w:rPr>
        <w:t xml:space="preserve"> </w:t>
      </w:r>
      <w:r w:rsidR="00965F8A" w:rsidRPr="00965F8A">
        <w:rPr>
          <w:i/>
          <w:color w:val="auto"/>
          <w:szCs w:val="23"/>
          <w:lang w:val="en-US"/>
        </w:rPr>
        <w:t>(</w:t>
      </w:r>
      <w:r w:rsidR="001B1A1B">
        <w:rPr>
          <w:i/>
          <w:color w:val="auto"/>
          <w:szCs w:val="23"/>
          <w:lang w:val="en-US"/>
        </w:rPr>
        <w:t>Rusa timor</w:t>
      </w:r>
      <w:r w:rsidR="00965F8A" w:rsidRPr="00965F8A">
        <w:rPr>
          <w:i/>
          <w:color w:val="auto"/>
          <w:szCs w:val="23"/>
          <w:lang w:val="en-US"/>
        </w:rPr>
        <w:t>ensis)</w:t>
      </w:r>
      <w:r w:rsidR="00965F8A">
        <w:rPr>
          <w:color w:val="auto"/>
          <w:szCs w:val="23"/>
          <w:lang w:val="en-US"/>
        </w:rPr>
        <w:t xml:space="preserve">. </w:t>
      </w:r>
    </w:p>
    <w:p w:rsidR="006460C2" w:rsidRPr="006460C2" w:rsidRDefault="006460C2" w:rsidP="006460C2">
      <w:pPr>
        <w:pStyle w:val="Default"/>
        <w:jc w:val="both"/>
        <w:rPr>
          <w:b/>
          <w:color w:val="auto"/>
          <w:szCs w:val="23"/>
          <w:lang w:val="en-US"/>
        </w:rPr>
      </w:pPr>
      <w:r w:rsidRPr="006460C2">
        <w:rPr>
          <w:b/>
          <w:color w:val="auto"/>
          <w:szCs w:val="23"/>
          <w:lang w:val="en-US"/>
        </w:rPr>
        <w:t xml:space="preserve">3.4.2. </w:t>
      </w:r>
      <w:r w:rsidR="000E7AFD">
        <w:rPr>
          <w:b/>
          <w:color w:val="auto"/>
          <w:szCs w:val="23"/>
          <w:lang w:val="en-US"/>
        </w:rPr>
        <w:t xml:space="preserve">Analisis </w:t>
      </w:r>
      <w:r w:rsidRPr="006460C2">
        <w:rPr>
          <w:b/>
          <w:color w:val="auto"/>
          <w:szCs w:val="23"/>
          <w:lang w:val="en-US"/>
        </w:rPr>
        <w:t>Kuantitatif</w:t>
      </w:r>
    </w:p>
    <w:p w:rsidR="00196316" w:rsidRPr="00212543" w:rsidRDefault="00965F8A" w:rsidP="00212543">
      <w:pPr>
        <w:pStyle w:val="Default"/>
        <w:ind w:firstLine="720"/>
        <w:jc w:val="both"/>
        <w:rPr>
          <w:color w:val="auto"/>
          <w:szCs w:val="23"/>
          <w:lang w:val="en-US"/>
        </w:rPr>
      </w:pPr>
      <w:proofErr w:type="gramStart"/>
      <w:r>
        <w:rPr>
          <w:color w:val="auto"/>
          <w:szCs w:val="23"/>
          <w:lang w:val="en-US"/>
        </w:rPr>
        <w:t xml:space="preserve">Analisis </w:t>
      </w:r>
      <w:r w:rsidR="000E7AFD">
        <w:rPr>
          <w:color w:val="auto"/>
          <w:szCs w:val="23"/>
          <w:lang w:val="en-US"/>
        </w:rPr>
        <w:t xml:space="preserve">kuantitatif adalah analisis yang menggunakan teknik </w:t>
      </w:r>
      <w:r w:rsidR="002C0C88">
        <w:rPr>
          <w:color w:val="auto"/>
          <w:szCs w:val="23"/>
          <w:lang w:val="en-US"/>
        </w:rPr>
        <w:t>statistic (Sugiyono, 2015</w:t>
      </w:r>
      <w:r w:rsidR="000E7AFD">
        <w:rPr>
          <w:color w:val="auto"/>
          <w:szCs w:val="23"/>
          <w:lang w:val="en-US"/>
        </w:rPr>
        <w:t>).</w:t>
      </w:r>
      <w:proofErr w:type="gramEnd"/>
      <w:r>
        <w:rPr>
          <w:color w:val="auto"/>
          <w:szCs w:val="23"/>
          <w:lang w:val="en-US"/>
        </w:rPr>
        <w:t xml:space="preserve"> </w:t>
      </w:r>
      <w:r w:rsidR="00212543">
        <w:rPr>
          <w:color w:val="auto"/>
          <w:szCs w:val="23"/>
          <w:lang w:val="en-US"/>
        </w:rPr>
        <w:t xml:space="preserve">Menurut </w:t>
      </w:r>
      <w:r w:rsidR="00212543" w:rsidRPr="006D66E5">
        <w:t>Bismark</w:t>
      </w:r>
      <w:r w:rsidR="00212543" w:rsidRPr="006D66E5">
        <w:rPr>
          <w:i/>
        </w:rPr>
        <w:t xml:space="preserve"> et al</w:t>
      </w:r>
      <w:r w:rsidR="00212543">
        <w:t xml:space="preserve">., </w:t>
      </w:r>
      <w:r w:rsidR="00212543">
        <w:rPr>
          <w:lang w:val="en-US"/>
        </w:rPr>
        <w:t>(</w:t>
      </w:r>
      <w:r w:rsidR="00212543">
        <w:t>2011)</w:t>
      </w:r>
      <w:r w:rsidR="00212543">
        <w:rPr>
          <w:lang w:val="en-US"/>
        </w:rPr>
        <w:t xml:space="preserve"> perhitungan palatabilitas yaitu dengan </w:t>
      </w:r>
      <w:proofErr w:type="gramStart"/>
      <w:r w:rsidR="00212543">
        <w:rPr>
          <w:lang w:val="en-US"/>
        </w:rPr>
        <w:t>cara</w:t>
      </w:r>
      <w:proofErr w:type="gramEnd"/>
      <w:r w:rsidR="00212543">
        <w:rPr>
          <w:lang w:val="en-US"/>
        </w:rPr>
        <w:t xml:space="preserve"> menghitung </w:t>
      </w:r>
      <w:r w:rsidR="00212543" w:rsidRPr="00055CED">
        <w:rPr>
          <w:color w:val="auto"/>
          <w:szCs w:val="23"/>
          <w:lang w:val="en-US"/>
        </w:rPr>
        <w:t xml:space="preserve">selisih antara bobot hijauan yang diberikan dengan bobot hijauan yang tersisa. </w:t>
      </w:r>
      <w:proofErr w:type="gramStart"/>
      <w:r w:rsidR="00212543" w:rsidRPr="00055CED">
        <w:rPr>
          <w:color w:val="auto"/>
          <w:szCs w:val="23"/>
          <w:lang w:val="en-US"/>
        </w:rPr>
        <w:t>pengamatan</w:t>
      </w:r>
      <w:proofErr w:type="gramEnd"/>
      <w:r w:rsidR="00212543" w:rsidRPr="00055CED">
        <w:rPr>
          <w:color w:val="auto"/>
          <w:szCs w:val="23"/>
          <w:lang w:val="en-US"/>
        </w:rPr>
        <w:t xml:space="preserve"> dihitung dengan menggunakan persamaan: Konsumsi pakan (C) (kg/hari) = Bobot hijauan pakan awal (kg) - Bobot hijauan pakan sisa (kg)</w:t>
      </w:r>
      <w:r w:rsidR="00212543">
        <w:rPr>
          <w:color w:val="auto"/>
          <w:szCs w:val="23"/>
          <w:lang w:val="en-US"/>
        </w:rPr>
        <w:t>.</w:t>
      </w: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F17449" w:rsidRPr="00A24321" w:rsidRDefault="00F17449" w:rsidP="00F17449">
      <w:pPr>
        <w:jc w:val="center"/>
        <w:rPr>
          <w:rFonts w:ascii="Times New Roman" w:hAnsi="Times New Roman" w:cs="Times New Roman"/>
          <w:sz w:val="28"/>
        </w:rPr>
      </w:pPr>
      <w:r w:rsidRPr="00A24321">
        <w:rPr>
          <w:rFonts w:ascii="Times New Roman" w:hAnsi="Times New Roman" w:cs="Times New Roman"/>
          <w:sz w:val="28"/>
        </w:rPr>
        <w:t>DAFTAR PUSTAKA</w:t>
      </w:r>
    </w:p>
    <w:p w:rsidR="00F17449" w:rsidRPr="008C1B39" w:rsidRDefault="00F17449" w:rsidP="00F17449">
      <w:p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>Bismark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Takandjanji, M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Rozza T. 2011.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 xml:space="preserve">Ketersediaan Tumbuhan Pakan dan Daya Dukung Habitat </w:t>
      </w:r>
      <w:r w:rsidRPr="008C1B39">
        <w:rPr>
          <w:rFonts w:ascii="Times New Roman" w:hAnsi="Times New Roman" w:cs="Times New Roman"/>
          <w:i/>
          <w:sz w:val="24"/>
          <w:szCs w:val="24"/>
        </w:rPr>
        <w:t>Rusa timorensis de Blainville</w:t>
      </w:r>
      <w:r w:rsidRPr="008C1B39">
        <w:rPr>
          <w:rFonts w:ascii="Times New Roman" w:hAnsi="Times New Roman" w:cs="Times New Roman"/>
          <w:sz w:val="24"/>
          <w:szCs w:val="24"/>
        </w:rPr>
        <w:t>, 1822 di kawasan hutan penelitian dramaga.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B39">
        <w:rPr>
          <w:rFonts w:ascii="Times New Roman" w:hAnsi="Times New Roman" w:cs="Times New Roman"/>
          <w:i/>
          <w:sz w:val="24"/>
          <w:szCs w:val="24"/>
        </w:rPr>
        <w:t>Bulletin Plasma Nutfah</w:t>
      </w:r>
      <w:r w:rsidRPr="008C1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B39">
        <w:rPr>
          <w:rFonts w:ascii="Times New Roman" w:hAnsi="Times New Roman" w:cs="Times New Roman"/>
          <w:sz w:val="24"/>
        </w:rPr>
        <w:t>Vol.17 No.2 Th.2011.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i/>
          <w:color w:val="auto"/>
          <w:lang w:val="en-US"/>
        </w:rPr>
      </w:pPr>
      <w:r w:rsidRPr="008C1B39">
        <w:rPr>
          <w:color w:val="auto"/>
          <w:lang w:val="en-US"/>
        </w:rPr>
        <w:t>Christi</w:t>
      </w:r>
      <w:proofErr w:type="gramStart"/>
      <w:r w:rsidRPr="008C1B39">
        <w:rPr>
          <w:color w:val="auto"/>
          <w:lang w:val="en-US"/>
        </w:rPr>
        <w:t>,R</w:t>
      </w:r>
      <w:proofErr w:type="gramEnd"/>
      <w:r w:rsidRPr="008C1B39">
        <w:rPr>
          <w:color w:val="auto"/>
          <w:lang w:val="en-US"/>
        </w:rPr>
        <w:t xml:space="preserve">. F., Rochana , A. dan Hernaman, I. 2018. Kualitas Fisik Dan Palatabilitas Konsentrat Fermentasi Dalam Ransum Kambing Perah Peranakan Ettawa. </w:t>
      </w:r>
      <w:r w:rsidRPr="008C1B39">
        <w:rPr>
          <w:i/>
          <w:color w:val="auto"/>
          <w:lang w:val="en-US"/>
        </w:rPr>
        <w:t>Jurnal Ilmu Ternak, Desember 2018, 18(2):121-125.</w:t>
      </w:r>
    </w:p>
    <w:p w:rsidR="00F17449" w:rsidRPr="008C1B39" w:rsidRDefault="00F17449" w:rsidP="00F17449">
      <w:p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 xml:space="preserve">Enos Balebu, Chandradewana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Boer  Dan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 Edi Sukaton.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2002. Identifikasi Dan Analisis Kimia Jenis-Jenis Pakan Rusa Sambar (</w:t>
      </w:r>
      <w:r w:rsidRPr="008C1B39">
        <w:rPr>
          <w:rFonts w:ascii="Times New Roman" w:hAnsi="Times New Roman" w:cs="Times New Roman"/>
          <w:i/>
          <w:sz w:val="24"/>
          <w:szCs w:val="24"/>
        </w:rPr>
        <w:t>Cervus Unicolor Brooke</w:t>
      </w:r>
      <w:r w:rsidRPr="008C1B39">
        <w:rPr>
          <w:rFonts w:ascii="Times New Roman" w:hAnsi="Times New Roman" w:cs="Times New Roman"/>
          <w:sz w:val="24"/>
          <w:szCs w:val="24"/>
        </w:rPr>
        <w:t>) Di Areal Penangkaran Rusa Kabupaten Pasir Provensi Kallimantan Timur.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EQUATOR 1 (2), Oktober 2002.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C1B39">
        <w:rPr>
          <w:rStyle w:val="fontstyle01"/>
          <w:rFonts w:ascii="Times New Roman" w:hAnsi="Times New Roman" w:cs="Times New Roman"/>
          <w:color w:val="auto"/>
          <w:sz w:val="24"/>
        </w:rPr>
        <w:t xml:space="preserve">Fitriyanty, H., Burhanudin, M., Dan Agus P. K. 2014. </w:t>
      </w:r>
      <w:r w:rsidRPr="008C1B3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Respon Rusa Timor</w:t>
      </w:r>
      <w:r w:rsidRPr="008C1B39">
        <w:rPr>
          <w:i/>
          <w:iCs/>
          <w:color w:val="auto"/>
        </w:rPr>
        <w:br/>
      </w:r>
      <w:r w:rsidRPr="008C1B3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Terhadap Pemberian Pakan Alternatif Di Penangkaran. </w:t>
      </w:r>
      <w:r w:rsidRPr="008C1B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Institut Pertanian</w:t>
      </w:r>
      <w:r w:rsidRPr="008C1B39">
        <w:rPr>
          <w:color w:val="auto"/>
        </w:rPr>
        <w:br/>
      </w:r>
      <w:r w:rsidRPr="008C1B3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Bogor. Bogor. 19(2), 109</w:t>
      </w:r>
    </w:p>
    <w:p w:rsidR="00F17449" w:rsidRPr="008C1B39" w:rsidRDefault="00F17449" w:rsidP="00F17449">
      <w:pPr>
        <w:ind w:left="709" w:hanging="709"/>
        <w:rPr>
          <w:rFonts w:ascii="Times New Roman" w:hAnsi="Times New Roman" w:cs="Times New Roman"/>
          <w:sz w:val="24"/>
          <w:szCs w:val="18"/>
        </w:rPr>
      </w:pPr>
      <w:r w:rsidRPr="008C1B39">
        <w:rPr>
          <w:rStyle w:val="fontstyle01"/>
          <w:color w:val="auto"/>
        </w:rPr>
        <w:t xml:space="preserve">Garsetiasih, R. 2007. </w:t>
      </w:r>
      <w:proofErr w:type="gramStart"/>
      <w:r w:rsidRPr="008C1B39">
        <w:rPr>
          <w:rFonts w:ascii="TimesNewRomanPS-BoldMT" w:hAnsi="TimesNewRomanPS-BoldMT"/>
          <w:bCs/>
          <w:sz w:val="24"/>
          <w:szCs w:val="24"/>
        </w:rPr>
        <w:t>Daya Dukung Kawasan Hutan Baturraden</w:t>
      </w:r>
      <w:r w:rsidRPr="008C1B39">
        <w:rPr>
          <w:rFonts w:ascii="TimesNewRomanPS-BoldMT" w:hAnsi="TimesNewRomanPS-BoldMT"/>
          <w:bCs/>
        </w:rPr>
        <w:t xml:space="preserve"> </w:t>
      </w:r>
      <w:r w:rsidRPr="008C1B39">
        <w:rPr>
          <w:rFonts w:ascii="TimesNewRomanPS-BoldMT" w:hAnsi="TimesNewRomanPS-BoldMT"/>
          <w:bCs/>
          <w:sz w:val="24"/>
          <w:szCs w:val="24"/>
        </w:rPr>
        <w:t>Sebagai Habitat Penangkaran Rusa.</w:t>
      </w:r>
      <w:proofErr w:type="gramEnd"/>
      <w:r w:rsidRPr="008C1B39">
        <w:t xml:space="preserve"> </w:t>
      </w:r>
      <w:r w:rsidRPr="008C1B39">
        <w:rPr>
          <w:rFonts w:ascii="Times New Roman" w:hAnsi="Times New Roman" w:cs="Times New Roman"/>
          <w:sz w:val="24"/>
          <w:szCs w:val="18"/>
        </w:rPr>
        <w:t xml:space="preserve">Vol. IV No. </w:t>
      </w:r>
      <w:proofErr w:type="gramStart"/>
      <w:r w:rsidRPr="008C1B39">
        <w:rPr>
          <w:rFonts w:ascii="Times New Roman" w:hAnsi="Times New Roman" w:cs="Times New Roman"/>
          <w:sz w:val="24"/>
          <w:szCs w:val="18"/>
        </w:rPr>
        <w:t>5 :</w:t>
      </w:r>
      <w:proofErr w:type="gramEnd"/>
      <w:r w:rsidRPr="008C1B39">
        <w:rPr>
          <w:rFonts w:ascii="Times New Roman" w:hAnsi="Times New Roman" w:cs="Times New Roman"/>
          <w:sz w:val="24"/>
          <w:szCs w:val="18"/>
        </w:rPr>
        <w:t xml:space="preserve"> 531-542, 2007.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</w:rPr>
      </w:pPr>
      <w:proofErr w:type="gramStart"/>
      <w:r w:rsidRPr="008C1B39">
        <w:rPr>
          <w:color w:val="auto"/>
          <w:lang w:val="en-US"/>
        </w:rPr>
        <w:t>Hidayat dan Akbarrillah, T. 2009.</w:t>
      </w:r>
      <w:proofErr w:type="gramEnd"/>
      <w:r w:rsidRPr="008C1B39">
        <w:rPr>
          <w:color w:val="auto"/>
          <w:lang w:val="en-US"/>
        </w:rPr>
        <w:t xml:space="preserve"> Palatabilitas Beberapa Pakan Pada Kelinci. </w:t>
      </w:r>
      <w:proofErr w:type="gramStart"/>
      <w:r w:rsidRPr="008C1B39">
        <w:rPr>
          <w:i/>
          <w:color w:val="auto"/>
          <w:lang w:val="en-US"/>
        </w:rPr>
        <w:t>Jurnal sain peternakan Indonesia.</w:t>
      </w:r>
      <w:proofErr w:type="gramEnd"/>
      <w:r w:rsidRPr="008C1B39">
        <w:rPr>
          <w:i/>
          <w:color w:val="auto"/>
          <w:lang w:val="en-US"/>
        </w:rPr>
        <w:t xml:space="preserve"> </w:t>
      </w:r>
      <w:r w:rsidRPr="008C1B39">
        <w:rPr>
          <w:color w:val="auto"/>
          <w:lang w:val="en-US"/>
        </w:rPr>
        <w:t>04: 11-16.</w:t>
      </w:r>
    </w:p>
    <w:p w:rsidR="00F17449" w:rsidRPr="008C1B39" w:rsidRDefault="00F17449" w:rsidP="00F1744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B39">
        <w:rPr>
          <w:rFonts w:ascii="Times New Roman" w:hAnsi="Times New Roman" w:cs="Times New Roman"/>
          <w:sz w:val="24"/>
          <w:szCs w:val="24"/>
        </w:rPr>
        <w:t>IUCN, 2020.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The Iucn Red List Of Threatened. https://www.iucnredlist.org/species/41789/22156866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t>Marsel.</w:t>
      </w:r>
      <w:proofErr w:type="gramEnd"/>
      <w:r w:rsidRPr="008C1B39">
        <w:rPr>
          <w:color w:val="auto"/>
          <w:lang w:val="en-US"/>
        </w:rPr>
        <w:t xml:space="preserve"> 2013. Analisis laporan keuangan untuk menilai kinerja keuangan pt. bumi resources tbk. </w:t>
      </w:r>
      <w:proofErr w:type="gramStart"/>
      <w:r w:rsidRPr="008C1B39">
        <w:rPr>
          <w:color w:val="auto"/>
          <w:lang w:val="en-US"/>
        </w:rPr>
        <w:t>Jurnal emba.</w:t>
      </w:r>
      <w:proofErr w:type="gramEnd"/>
      <w:r w:rsidRPr="008C1B39">
        <w:rPr>
          <w:color w:val="auto"/>
          <w:lang w:val="en-US"/>
        </w:rPr>
        <w:t xml:space="preserve"> 01: 669-679.</w:t>
      </w:r>
    </w:p>
    <w:p w:rsidR="00F17449" w:rsidRPr="008C1B39" w:rsidRDefault="00F17449" w:rsidP="00F17449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 xml:space="preserve">Menteri Kehutanan. 2005. Peraturan Menteri Kehutanan No. 19 tentang Penangkaran tumbuhan dan satwa liar. 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t>Pattiselano, F., Tethool, A. N., Yeseray, D.Y. 2008.</w:t>
      </w:r>
      <w:proofErr w:type="gramEnd"/>
      <w:r w:rsidRPr="008C1B39">
        <w:rPr>
          <w:color w:val="auto"/>
          <w:lang w:val="en-US"/>
        </w:rPr>
        <w:t xml:space="preserve"> Karakteristik Morfologi Dan Pemeliharaan Rusa Timor Di </w:t>
      </w:r>
      <w:proofErr w:type="gramStart"/>
      <w:r w:rsidRPr="008C1B39">
        <w:rPr>
          <w:color w:val="auto"/>
          <w:lang w:val="en-US"/>
        </w:rPr>
        <w:t>Manokwari .</w:t>
      </w:r>
      <w:proofErr w:type="gramEnd"/>
      <w:r w:rsidRPr="008C1B39">
        <w:rPr>
          <w:color w:val="auto"/>
          <w:lang w:val="en-US"/>
        </w:rPr>
        <w:t xml:space="preserve"> Laboraturium Produksi Ternak. Fakultas Peternakan Perikanan Dan Ilmu Kelautan. Universitas Negri Papua.</w:t>
      </w:r>
    </w:p>
    <w:p w:rsidR="00F17449" w:rsidRPr="008C1B39" w:rsidRDefault="00F17449" w:rsidP="00F17449">
      <w:p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B39">
        <w:rPr>
          <w:rFonts w:ascii="Times New Roman" w:hAnsi="Times New Roman" w:cs="Times New Roman"/>
          <w:sz w:val="24"/>
          <w:szCs w:val="24"/>
        </w:rPr>
        <w:t>Peraturan Mentri Nomor 53 Tahun 2006 Tentang Lembaga Konservasi Mentri Kehutanan.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lastRenderedPageBreak/>
        <w:t>Peraturan Pemerintah Republik Indonesia Nomor 8 Tahun 1999 Tentang Pemanfaatan Jenis Tumbuhan Dan Satwa Liar.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t>Permen LHK RI.</w:t>
      </w:r>
      <w:proofErr w:type="gramEnd"/>
      <w:r w:rsidRPr="008C1B39">
        <w:rPr>
          <w:color w:val="auto"/>
          <w:lang w:val="en-US"/>
        </w:rPr>
        <w:t xml:space="preserve"> </w:t>
      </w:r>
      <w:proofErr w:type="gramStart"/>
      <w:r w:rsidRPr="008C1B39">
        <w:rPr>
          <w:color w:val="auto"/>
          <w:lang w:val="en-US"/>
        </w:rPr>
        <w:t>Nomor P.106/Menlhk/Setjen/Kum.1/12/2018.</w:t>
      </w:r>
      <w:proofErr w:type="gramEnd"/>
      <w:r w:rsidRPr="008C1B39">
        <w:rPr>
          <w:color w:val="auto"/>
        </w:rPr>
        <w:t xml:space="preserve"> </w:t>
      </w:r>
      <w:proofErr w:type="gramStart"/>
      <w:r w:rsidRPr="008C1B39">
        <w:rPr>
          <w:color w:val="auto"/>
          <w:lang w:val="en-US"/>
        </w:rPr>
        <w:t>Perubahan Kedua Atas Peraturan Menteri Lingkungan Hidup Dan Kehutanan Nomor P.20/Menlhk/Setjen/Kum.1/6/2018 Tentang Jenis Tumbuhan Dan Satwa Yang Dilindungi.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r w:rsidRPr="008C1B39">
        <w:rPr>
          <w:color w:val="auto"/>
          <w:lang w:val="en-US"/>
        </w:rPr>
        <w:t>Rawi, I. 2018. Palatabilitas Pakan Rusa Timor (Rusa timorensis) Di Penangkaran Taman Wisata Alam Gunung Tunak Nusa Tenggara Barat.</w:t>
      </w:r>
      <w:r w:rsidRPr="008C1B39">
        <w:rPr>
          <w:color w:val="auto"/>
        </w:rPr>
        <w:t xml:space="preserve"> </w:t>
      </w:r>
      <w:r w:rsidRPr="008C1B39">
        <w:rPr>
          <w:color w:val="auto"/>
          <w:lang w:val="en-US"/>
        </w:rPr>
        <w:t>Program Studi Kehutanan, Universitas Mataram.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r w:rsidRPr="008C1B39">
        <w:rPr>
          <w:color w:val="auto"/>
        </w:rPr>
        <w:t xml:space="preserve">Semiadi, G &amp; Nugraha. R.T.P. 2004. </w:t>
      </w:r>
      <w:r w:rsidRPr="008C1B39">
        <w:rPr>
          <w:i/>
          <w:color w:val="auto"/>
        </w:rPr>
        <w:t>Panduan Pemeliharaan Rusa Tropis</w:t>
      </w:r>
      <w:r w:rsidRPr="008C1B39">
        <w:rPr>
          <w:color w:val="auto"/>
        </w:rPr>
        <w:t>. Puslit Biologi LIPI. Bogor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t>Sita, V. dan Anurohim.</w:t>
      </w:r>
      <w:proofErr w:type="gramEnd"/>
      <w:r w:rsidRPr="008C1B39">
        <w:rPr>
          <w:color w:val="auto"/>
          <w:lang w:val="en-US"/>
        </w:rPr>
        <w:t xml:space="preserve"> 2013. Tingkah Laku Makan Rusa </w:t>
      </w:r>
      <w:proofErr w:type="gramStart"/>
      <w:r w:rsidRPr="008C1B39">
        <w:rPr>
          <w:color w:val="auto"/>
          <w:lang w:val="en-US"/>
        </w:rPr>
        <w:t>Sambar  (</w:t>
      </w:r>
      <w:proofErr w:type="gramEnd"/>
      <w:r w:rsidRPr="008C1B39">
        <w:rPr>
          <w:color w:val="auto"/>
          <w:lang w:val="en-US"/>
        </w:rPr>
        <w:t>Cervus unicolor) dalam Konservasi Ex-situ di Kebun Binatang Surabaya. JURNAL SAINS DAN SENI POMITS Vol. 2, No.1, (2013) 2337-3520 (2301-928X Print)</w:t>
      </w:r>
    </w:p>
    <w:p w:rsidR="00F17449" w:rsidRPr="008C1B39" w:rsidRDefault="00F17449" w:rsidP="00F17449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 xml:space="preserve">Sudibyo, M. 2015. Preferensi Pakan Di Hutan Dan Padang Rumput Rusa timorensis de </w:t>
      </w:r>
      <w:r w:rsidRPr="008C1B39">
        <w:rPr>
          <w:rFonts w:ascii="Times New Roman" w:hAnsi="Times New Roman" w:cs="Times New Roman"/>
          <w:i/>
          <w:sz w:val="24"/>
          <w:szCs w:val="24"/>
        </w:rPr>
        <w:t xml:space="preserve">Blainville </w:t>
      </w:r>
      <w:r w:rsidRPr="008C1B39">
        <w:rPr>
          <w:rFonts w:ascii="Times New Roman" w:hAnsi="Times New Roman" w:cs="Times New Roman"/>
          <w:sz w:val="24"/>
          <w:szCs w:val="24"/>
        </w:rPr>
        <w:t xml:space="preserve">1822 di Pulau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Peucang  Taman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Nasional Ujung Kulon. </w:t>
      </w:r>
      <w:r w:rsidRPr="008C1B39">
        <w:rPr>
          <w:rFonts w:ascii="Times New Roman" w:hAnsi="Times New Roman" w:cs="Times New Roman"/>
          <w:i/>
          <w:sz w:val="24"/>
          <w:szCs w:val="24"/>
        </w:rPr>
        <w:t xml:space="preserve">BioLink </w:t>
      </w:r>
      <w:r w:rsidRPr="008C1B39">
        <w:rPr>
          <w:rFonts w:ascii="Times New Roman" w:hAnsi="Times New Roman" w:cs="Times New Roman"/>
          <w:sz w:val="24"/>
          <w:szCs w:val="24"/>
        </w:rPr>
        <w:t>Vol. 2 (1):47-54.</w:t>
      </w:r>
    </w:p>
    <w:p w:rsidR="00F17449" w:rsidRPr="008C1B39" w:rsidRDefault="00F17449" w:rsidP="00F1744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C1B3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2015. </w:t>
      </w:r>
      <w:r w:rsidRPr="008C1B39">
        <w:rPr>
          <w:rFonts w:ascii="Times New Roman" w:hAnsi="Times New Roman" w:cs="Times New Roman"/>
          <w:sz w:val="24"/>
          <w:szCs w:val="24"/>
          <w:lang w:val="id-ID"/>
        </w:rPr>
        <w:t xml:space="preserve"> METODE PENELITIAN </w:t>
      </w:r>
      <w:proofErr w:type="gramStart"/>
      <w:r w:rsidRPr="008C1B39">
        <w:rPr>
          <w:rFonts w:ascii="Times New Roman" w:hAnsi="Times New Roman" w:cs="Times New Roman"/>
          <w:sz w:val="24"/>
          <w:szCs w:val="24"/>
          <w:lang w:val="id-ID"/>
        </w:rPr>
        <w:t>PENDIDIKAN :</w:t>
      </w:r>
      <w:proofErr w:type="gramEnd"/>
      <w:r w:rsidRPr="008C1B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1B39">
        <w:rPr>
          <w:rFonts w:ascii="Times New Roman" w:hAnsi="Times New Roman" w:cs="Times New Roman"/>
          <w:sz w:val="24"/>
          <w:szCs w:val="24"/>
        </w:rPr>
        <w:t xml:space="preserve">Metode Penelitian Kuantitatif, Kualitatif, dan R&amp;D. Bandung </w:t>
      </w:r>
      <w:r w:rsidRPr="008C1B3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ALFABETA.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proofErr w:type="gramStart"/>
      <w:r w:rsidRPr="008C1B39">
        <w:rPr>
          <w:color w:val="auto"/>
          <w:lang w:val="en-US"/>
        </w:rPr>
        <w:t>Sumanto.</w:t>
      </w:r>
      <w:proofErr w:type="gramEnd"/>
      <w:r w:rsidRPr="008C1B39">
        <w:rPr>
          <w:color w:val="auto"/>
          <w:lang w:val="en-US"/>
        </w:rPr>
        <w:t xml:space="preserve"> 2006. Perencanaan Penangkaran Rusa Timor   (Cervus timorensis de Blainville</w:t>
      </w:r>
      <w:proofErr w:type="gramStart"/>
      <w:r w:rsidRPr="008C1B39">
        <w:rPr>
          <w:color w:val="auto"/>
          <w:lang w:val="en-US"/>
        </w:rPr>
        <w:t>)  Dengan</w:t>
      </w:r>
      <w:proofErr w:type="gramEnd"/>
      <w:r w:rsidRPr="008C1B39">
        <w:rPr>
          <w:color w:val="auto"/>
          <w:lang w:val="en-US"/>
        </w:rPr>
        <w:t xml:space="preserve"> Sistem Farming : Studi Kasus di Penangkaran Rusa Kampus IPB Darmaga. Sekolah </w:t>
      </w:r>
      <w:proofErr w:type="gramStart"/>
      <w:r w:rsidRPr="008C1B39">
        <w:rPr>
          <w:color w:val="auto"/>
          <w:lang w:val="en-US"/>
        </w:rPr>
        <w:t>Pascasarjana  Institut</w:t>
      </w:r>
      <w:proofErr w:type="gramEnd"/>
      <w:r w:rsidRPr="008C1B39">
        <w:rPr>
          <w:color w:val="auto"/>
          <w:lang w:val="en-US"/>
        </w:rPr>
        <w:t xml:space="preserve"> Pertanian Bogor. Bogor.</w:t>
      </w:r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r w:rsidRPr="008C1B39">
        <w:rPr>
          <w:bCs/>
          <w:color w:val="auto"/>
          <w:lang w:val="en-US"/>
        </w:rPr>
        <w:t xml:space="preserve">Thohari, A. M., Burhanuddin </w:t>
      </w:r>
      <w:proofErr w:type="gramStart"/>
      <w:r w:rsidRPr="008C1B39">
        <w:rPr>
          <w:bCs/>
          <w:color w:val="auto"/>
          <w:lang w:val="en-US"/>
        </w:rPr>
        <w:t>Masyud ,</w:t>
      </w:r>
      <w:proofErr w:type="gramEnd"/>
      <w:r w:rsidRPr="008C1B39">
        <w:rPr>
          <w:bCs/>
          <w:color w:val="auto"/>
          <w:lang w:val="en-US"/>
        </w:rPr>
        <w:t xml:space="preserve"> Marianna Takanjanji. </w:t>
      </w:r>
      <w:proofErr w:type="gramStart"/>
      <w:r w:rsidRPr="008C1B39">
        <w:rPr>
          <w:bCs/>
          <w:color w:val="auto"/>
          <w:lang w:val="en-US"/>
        </w:rPr>
        <w:t>2011. Teknis Penangkaran Rusa Timor (</w:t>
      </w:r>
      <w:r w:rsidRPr="008C1B39">
        <w:rPr>
          <w:bCs/>
          <w:i/>
          <w:iCs/>
          <w:color w:val="auto"/>
          <w:lang w:val="en-US"/>
        </w:rPr>
        <w:t>Cervus Timorensis</w:t>
      </w:r>
      <w:r w:rsidRPr="008C1B39">
        <w:rPr>
          <w:bCs/>
          <w:color w:val="auto"/>
          <w:lang w:val="en-US"/>
        </w:rPr>
        <w:t>) Untuk Stok Perburuan.</w:t>
      </w:r>
      <w:proofErr w:type="gramEnd"/>
      <w:r w:rsidRPr="008C1B39">
        <w:rPr>
          <w:bCs/>
          <w:color w:val="auto"/>
          <w:lang w:val="en-US"/>
        </w:rPr>
        <w:t xml:space="preserve"> </w:t>
      </w:r>
      <w:proofErr w:type="gramStart"/>
      <w:r w:rsidRPr="008C1B39">
        <w:rPr>
          <w:bCs/>
          <w:color w:val="auto"/>
          <w:lang w:val="en-US"/>
        </w:rPr>
        <w:t>Fakultas kehutanan.</w:t>
      </w:r>
      <w:proofErr w:type="gramEnd"/>
      <w:r w:rsidRPr="008C1B39">
        <w:rPr>
          <w:bCs/>
          <w:color w:val="auto"/>
          <w:lang w:val="en-US"/>
        </w:rPr>
        <w:t xml:space="preserve"> </w:t>
      </w:r>
      <w:proofErr w:type="gramStart"/>
      <w:r w:rsidRPr="008C1B39">
        <w:rPr>
          <w:bCs/>
          <w:color w:val="auto"/>
          <w:lang w:val="en-US"/>
        </w:rPr>
        <w:t>IPB.</w:t>
      </w:r>
      <w:proofErr w:type="gramEnd"/>
      <w:r w:rsidRPr="008C1B39">
        <w:rPr>
          <w:bCs/>
          <w:color w:val="auto"/>
          <w:lang w:val="en-US"/>
        </w:rPr>
        <w:t xml:space="preserve"> Bogor. </w:t>
      </w:r>
    </w:p>
    <w:p w:rsidR="00F17449" w:rsidRPr="008C1B39" w:rsidRDefault="00F17449" w:rsidP="00F17449">
      <w:pPr>
        <w:ind w:left="709" w:hanging="709"/>
        <w:rPr>
          <w:rFonts w:ascii="Times New Roman" w:hAnsi="Times New Roman" w:cs="Times New Roman"/>
          <w:sz w:val="24"/>
          <w:szCs w:val="18"/>
        </w:rPr>
      </w:pPr>
      <w:proofErr w:type="gramStart"/>
      <w:r w:rsidRPr="008C1B39">
        <w:rPr>
          <w:rFonts w:ascii="Times New Roman" w:hAnsi="Times New Roman" w:cs="Times New Roman"/>
          <w:sz w:val="24"/>
          <w:szCs w:val="18"/>
        </w:rPr>
        <w:t>Undang-undang nomor 05 tahun 1990 tentang konservasi sumberdaya alam hayati.</w:t>
      </w:r>
      <w:proofErr w:type="gramEnd"/>
    </w:p>
    <w:p w:rsidR="00F17449" w:rsidRPr="008C1B39" w:rsidRDefault="00F17449" w:rsidP="00F17449">
      <w:p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>Y. Retanin, W. Widiarti, I. Amiroh, L. Herawati, K.B. Satoto. 2009. Daya Simpan Dan Palatibilat Wafer Ransum Komplit Pucuk Dan Ampas Tebu untuk Sapi Padet</w:t>
      </w:r>
      <w:r w:rsidRPr="008C1B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C1B39">
        <w:rPr>
          <w:rFonts w:ascii="Times New Roman" w:hAnsi="Times New Roman" w:cs="Times New Roman"/>
          <w:i/>
          <w:sz w:val="24"/>
          <w:szCs w:val="24"/>
        </w:rPr>
        <w:t>Media Peternakan.</w:t>
      </w:r>
      <w:proofErr w:type="gramEnd"/>
      <w:r w:rsidRPr="008C1B39">
        <w:rPr>
          <w:rFonts w:ascii="Times New Roman" w:hAnsi="Times New Roman" w:cs="Times New Roman"/>
          <w:sz w:val="24"/>
          <w:szCs w:val="24"/>
        </w:rPr>
        <w:t xml:space="preserve"> 32:130-136.</w:t>
      </w:r>
    </w:p>
    <w:p w:rsidR="00F17449" w:rsidRPr="008C1B39" w:rsidRDefault="00F17449" w:rsidP="00F17449">
      <w:p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B39">
        <w:rPr>
          <w:rFonts w:ascii="Times New Roman" w:hAnsi="Times New Roman" w:cs="Times New Roman"/>
          <w:sz w:val="24"/>
          <w:szCs w:val="24"/>
        </w:rPr>
        <w:t xml:space="preserve">Yunizar, N. dan Istiani, S. 2009. </w:t>
      </w:r>
      <w:r w:rsidRPr="008C1B39">
        <w:rPr>
          <w:rFonts w:ascii="Times New Roman" w:hAnsi="Times New Roman" w:cs="Times New Roman"/>
          <w:i/>
          <w:sz w:val="24"/>
          <w:szCs w:val="24"/>
        </w:rPr>
        <w:t>Pengelolaan Ternak Secara Berkelanjutan</w:t>
      </w:r>
      <w:r w:rsidRPr="008C1B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1B39">
        <w:rPr>
          <w:rFonts w:ascii="Times New Roman" w:hAnsi="Times New Roman" w:cs="Times New Roman"/>
          <w:sz w:val="24"/>
          <w:szCs w:val="24"/>
        </w:rPr>
        <w:t>BPTP DAN I OM. Balai Pengkajian Teknologi Pertanian Badan Penelitian Dan Pengenmbangan Pertanian Depertemen Pertanian.</w:t>
      </w:r>
      <w:proofErr w:type="gramEnd"/>
    </w:p>
    <w:p w:rsidR="00F17449" w:rsidRPr="008C1B39" w:rsidRDefault="00F17449" w:rsidP="00F17449">
      <w:pPr>
        <w:pStyle w:val="Default"/>
        <w:spacing w:line="276" w:lineRule="auto"/>
        <w:ind w:left="720" w:hanging="720"/>
        <w:jc w:val="both"/>
        <w:rPr>
          <w:color w:val="auto"/>
          <w:lang w:val="en-US"/>
        </w:rPr>
      </w:pPr>
      <w:r w:rsidRPr="008C1B39">
        <w:rPr>
          <w:color w:val="auto"/>
          <w:lang w:val="en-US"/>
        </w:rPr>
        <w:lastRenderedPageBreak/>
        <w:t xml:space="preserve">Yusmadi, Nahrowi, dan M. Ridla. </w:t>
      </w:r>
      <w:proofErr w:type="gramStart"/>
      <w:r w:rsidRPr="008C1B39">
        <w:rPr>
          <w:color w:val="auto"/>
          <w:lang w:val="en-US"/>
        </w:rPr>
        <w:t>2008</w:t>
      </w:r>
      <w:r w:rsidRPr="008C1B39">
        <w:rPr>
          <w:i/>
          <w:color w:val="auto"/>
          <w:lang w:val="en-US"/>
        </w:rPr>
        <w:t>. Kajian Mutu Dan Palatabilitas Silase Dan Hay Ransum Komplit Berbasis Sampah Organic Primier Pada Kambing Peranakan Etawah.</w:t>
      </w:r>
      <w:proofErr w:type="gramEnd"/>
      <w:r w:rsidRPr="008C1B39">
        <w:rPr>
          <w:color w:val="auto"/>
          <w:lang w:val="en-US"/>
        </w:rPr>
        <w:t xml:space="preserve"> Jurnal Agripet. 8:31-38.</w:t>
      </w:r>
    </w:p>
    <w:p w:rsidR="00196316" w:rsidRPr="00A722FA" w:rsidRDefault="00D37CED" w:rsidP="00196316">
      <w:pPr>
        <w:pStyle w:val="Default"/>
        <w:jc w:val="both"/>
        <w:rPr>
          <w:color w:val="auto"/>
          <w:sz w:val="23"/>
          <w:szCs w:val="23"/>
          <w:lang w:val="en-US"/>
        </w:rPr>
      </w:pPr>
      <w:hyperlink r:id="rId14" w:history="1">
        <w:r w:rsidR="007650D2" w:rsidRPr="00701CDE">
          <w:rPr>
            <w:rStyle w:val="Hyperlink"/>
            <w:sz w:val="23"/>
            <w:szCs w:val="23"/>
            <w:lang w:val="en-US"/>
          </w:rPr>
          <w:t>https://alamendah.org/2010/06/04/rusa-timor-fauna-identitas-provinsi-ntb/</w:t>
        </w:r>
      </w:hyperlink>
      <w:r w:rsidR="007650D2">
        <w:rPr>
          <w:color w:val="auto"/>
          <w:sz w:val="23"/>
          <w:szCs w:val="23"/>
          <w:lang w:val="en-US"/>
        </w:rPr>
        <w:t xml:space="preserve">. </w:t>
      </w:r>
      <w:proofErr w:type="gramStart"/>
      <w:r w:rsidR="007650D2">
        <w:rPr>
          <w:color w:val="auto"/>
          <w:sz w:val="23"/>
          <w:szCs w:val="23"/>
          <w:lang w:val="en-US"/>
        </w:rPr>
        <w:t>12 Mei 2009.</w:t>
      </w:r>
      <w:proofErr w:type="gramEnd"/>
      <w:r w:rsidR="007650D2">
        <w:rPr>
          <w:color w:val="auto"/>
          <w:sz w:val="23"/>
          <w:szCs w:val="23"/>
          <w:lang w:val="en-US"/>
        </w:rPr>
        <w:t xml:space="preserve"> Rusa Timor Fauna Identitas Provensi NTB</w:t>
      </w:r>
    </w:p>
    <w:p w:rsidR="00196316" w:rsidRPr="007650D2" w:rsidRDefault="00196316" w:rsidP="00196316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196316" w:rsidRDefault="00196316" w:rsidP="00196316">
      <w:pPr>
        <w:pStyle w:val="Default"/>
        <w:jc w:val="both"/>
        <w:rPr>
          <w:color w:val="auto"/>
          <w:sz w:val="23"/>
          <w:szCs w:val="23"/>
        </w:rPr>
      </w:pPr>
    </w:p>
    <w:p w:rsidR="00196316" w:rsidRDefault="00196316" w:rsidP="00196316">
      <w:pPr>
        <w:pStyle w:val="Default"/>
        <w:spacing w:before="120" w:after="120" w:line="480" w:lineRule="auto"/>
        <w:rPr>
          <w:color w:val="auto"/>
          <w:sz w:val="23"/>
          <w:szCs w:val="23"/>
        </w:rPr>
      </w:pPr>
    </w:p>
    <w:p w:rsidR="00CB6287" w:rsidRDefault="00CB6287" w:rsidP="00003C2B">
      <w:pPr>
        <w:autoSpaceDE w:val="0"/>
        <w:autoSpaceDN w:val="0"/>
        <w:adjustRightInd w:val="0"/>
        <w:spacing w:line="96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7A0484">
      <w:pPr>
        <w:pStyle w:val="Default"/>
        <w:spacing w:line="276" w:lineRule="auto"/>
        <w:ind w:left="720" w:hanging="720"/>
        <w:jc w:val="both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  <w:r>
        <w:rPr>
          <w:bCs/>
          <w:lang w:val="en-US"/>
        </w:rPr>
        <w:t>LAMPIRAN</w:t>
      </w: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Pr="001A07C5" w:rsidRDefault="00B86557" w:rsidP="00B86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7C5">
        <w:rPr>
          <w:rFonts w:ascii="Times New Roman" w:hAnsi="Times New Roman" w:cs="Times New Roman"/>
          <w:sz w:val="24"/>
          <w:szCs w:val="24"/>
        </w:rPr>
        <w:t xml:space="preserve">Menurut </w:t>
      </w:r>
      <w:r w:rsidRPr="00003C2B">
        <w:rPr>
          <w:rFonts w:ascii="Times New Roman" w:hAnsi="Times New Roman" w:cs="Times New Roman"/>
          <w:sz w:val="24"/>
          <w:szCs w:val="24"/>
        </w:rPr>
        <w:t>(Balebu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C2B">
        <w:rPr>
          <w:rFonts w:ascii="Times New Roman" w:hAnsi="Times New Roman" w:cs="Times New Roman"/>
          <w:sz w:val="24"/>
          <w:szCs w:val="24"/>
        </w:rPr>
        <w:t xml:space="preserve"> 2002), </w:t>
      </w:r>
      <w:r w:rsidRPr="001A07C5">
        <w:rPr>
          <w:rFonts w:ascii="Times New Roman" w:hAnsi="Times New Roman" w:cs="Times New Roman"/>
          <w:sz w:val="24"/>
          <w:szCs w:val="24"/>
        </w:rPr>
        <w:t>terdapat 26 jenis vegetasi yang menjadi pakan Rusa Timor dapat dili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07C5">
        <w:rPr>
          <w:rFonts w:ascii="Times New Roman" w:hAnsi="Times New Roman" w:cs="Times New Roman"/>
          <w:sz w:val="24"/>
          <w:szCs w:val="24"/>
        </w:rPr>
        <w:t xml:space="preserve">at pada Tabel </w:t>
      </w:r>
      <w:proofErr w:type="gramStart"/>
      <w:r w:rsidRPr="001A07C5">
        <w:rPr>
          <w:rFonts w:ascii="Times New Roman" w:hAnsi="Times New Roman" w:cs="Times New Roman"/>
          <w:sz w:val="24"/>
          <w:szCs w:val="24"/>
        </w:rPr>
        <w:t>3.1 .</w:t>
      </w:r>
      <w:proofErr w:type="gramEnd"/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254"/>
        <w:gridCol w:w="1882"/>
        <w:gridCol w:w="1732"/>
        <w:gridCol w:w="1599"/>
      </w:tblGrid>
      <w:tr w:rsidR="00B86557" w:rsidRPr="001A07C5" w:rsidTr="00B8655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Famili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Bagian yang dimakan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86557" w:rsidRPr="001A07C5" w:rsidTr="00B86557">
        <w:tc>
          <w:tcPr>
            <w:tcW w:w="562" w:type="dxa"/>
            <w:tcBorders>
              <w:top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Lanan ( 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Vite Pubescens)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Verbenaceae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Sengon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Parasarienthes falcataria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Leguminosae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Akasia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Acacia mangium)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Mimosaceae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D.B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Gamal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Gliricidia Sepium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Leguminosae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Jabon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Eugenia Sp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Myrtaceae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Awar- awar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 septica)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Moraceae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Fragrea lanceolata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Loganniaceae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Suluran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Merremia peltata)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Smiliacaceae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Rengganis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Melastoma malabathrim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Melastomataceae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D,B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Beringin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 benjamina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 Moraceae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Rumput Jarum 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(Andropogon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Graminae 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Brambangan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Aneilema malabaricum)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Commeinaceae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Kalamenta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Leersia hexandra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Graminae 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Rumput teki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 rotundus)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Rumput gajah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Pennisetum pupureum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Juku pahit 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(Axonapus Compresu)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Kacang tunggak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Vigna unguiculata)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Alang-alang 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(Imperata cylindica)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Rumput Australia 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Paspalum dilatatum)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Sesbania grabdiflora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Fabceae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Bracihiaria decumbens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Bracihiaria hamidicola “yanero”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Bracihiaria brixantha 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Bracihiaria humidicola 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 xml:space="preserve">Rumput pengola 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A0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Digitaria decumbens</w:t>
            </w: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Graminae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86557" w:rsidRPr="001A07C5" w:rsidTr="00B86557">
        <w:tc>
          <w:tcPr>
            <w:tcW w:w="56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Stylosantes guianesis</w:t>
            </w:r>
          </w:p>
        </w:tc>
        <w:tc>
          <w:tcPr>
            <w:tcW w:w="1842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Leguminiosae</w:t>
            </w:r>
          </w:p>
        </w:tc>
        <w:tc>
          <w:tcPr>
            <w:tcW w:w="2151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67" w:type="dxa"/>
          </w:tcPr>
          <w:p w:rsidR="00B86557" w:rsidRPr="001A07C5" w:rsidRDefault="00B86557" w:rsidP="00B8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5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</w:tbl>
    <w:p w:rsidR="00B86557" w:rsidRPr="00003C2B" w:rsidRDefault="00B86557" w:rsidP="00B86557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003C2B">
        <w:rPr>
          <w:rFonts w:ascii="Times New Roman" w:hAnsi="Times New Roman" w:cs="Times New Roman"/>
          <w:szCs w:val="24"/>
        </w:rPr>
        <w:t>Ket 1.</w:t>
      </w:r>
      <w:proofErr w:type="gramEnd"/>
      <w:r w:rsidRPr="00003C2B">
        <w:rPr>
          <w:rFonts w:ascii="Times New Roman" w:hAnsi="Times New Roman" w:cs="Times New Roman"/>
          <w:szCs w:val="24"/>
        </w:rPr>
        <w:t xml:space="preserve"> D =daun. B= bunga. Pohon= </w:t>
      </w:r>
      <w:proofErr w:type="gramStart"/>
      <w:r w:rsidRPr="00003C2B">
        <w:rPr>
          <w:rFonts w:ascii="Times New Roman" w:hAnsi="Times New Roman" w:cs="Times New Roman"/>
          <w:szCs w:val="24"/>
        </w:rPr>
        <w:t>pohon .</w:t>
      </w:r>
      <w:proofErr w:type="gramEnd"/>
      <w:r w:rsidRPr="00003C2B">
        <w:rPr>
          <w:rFonts w:ascii="Times New Roman" w:hAnsi="Times New Roman" w:cs="Times New Roman"/>
          <w:szCs w:val="24"/>
        </w:rPr>
        <w:t xml:space="preserve"> Pd= Perdu L= Liana. S= semak. RA= Rumput alam. RB= Rumput budidaya</w:t>
      </w: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Default="00B86557" w:rsidP="00B86557">
      <w:pPr>
        <w:pStyle w:val="Default"/>
        <w:spacing w:line="276" w:lineRule="auto"/>
        <w:ind w:left="720" w:hanging="720"/>
        <w:jc w:val="center"/>
        <w:rPr>
          <w:bCs/>
          <w:lang w:val="en-US"/>
        </w:rPr>
      </w:pPr>
    </w:p>
    <w:p w:rsidR="00B86557" w:rsidRPr="007A0484" w:rsidRDefault="00B86557" w:rsidP="00B86557">
      <w:pPr>
        <w:pStyle w:val="Default"/>
        <w:spacing w:line="276" w:lineRule="auto"/>
        <w:ind w:left="720" w:hanging="720"/>
        <w:jc w:val="center"/>
        <w:rPr>
          <w:color w:val="auto"/>
          <w:lang w:val="en-US"/>
        </w:rPr>
      </w:pPr>
    </w:p>
    <w:sectPr w:rsidR="00B86557" w:rsidRPr="007A0484" w:rsidSect="00361463">
      <w:headerReference w:type="default" r:id="rId15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D" w:rsidRDefault="00D37CED" w:rsidP="00F165EE">
      <w:pPr>
        <w:spacing w:line="240" w:lineRule="auto"/>
      </w:pPr>
      <w:r>
        <w:separator/>
      </w:r>
    </w:p>
  </w:endnote>
  <w:endnote w:type="continuationSeparator" w:id="0">
    <w:p w:rsidR="00D37CED" w:rsidRDefault="00D37CED" w:rsidP="00F16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D" w:rsidRDefault="00D37CED" w:rsidP="00F165EE">
      <w:pPr>
        <w:spacing w:line="240" w:lineRule="auto"/>
      </w:pPr>
      <w:r>
        <w:separator/>
      </w:r>
    </w:p>
  </w:footnote>
  <w:footnote w:type="continuationSeparator" w:id="0">
    <w:p w:rsidR="00D37CED" w:rsidRDefault="00D37CED" w:rsidP="00F16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7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633C" w:rsidRDefault="00D063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3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0633C" w:rsidRDefault="00D06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C" w:rsidRDefault="00D0633C">
    <w:pPr>
      <w:pStyle w:val="Header"/>
      <w:jc w:val="right"/>
    </w:pPr>
  </w:p>
  <w:p w:rsidR="00D0633C" w:rsidRDefault="00D06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642340"/>
      <w:docPartObj>
        <w:docPartGallery w:val="Page Numbers (Top of Page)"/>
        <w:docPartUnique/>
      </w:docPartObj>
    </w:sdtPr>
    <w:sdtEndPr/>
    <w:sdtContent>
      <w:p w:rsidR="00D0633C" w:rsidRDefault="00D063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0633C" w:rsidRDefault="00D063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58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633C" w:rsidRDefault="00D063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633C" w:rsidRDefault="00D063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3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633C" w:rsidRDefault="00D063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633C" w:rsidRDefault="00D06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6F"/>
    <w:multiLevelType w:val="hybridMultilevel"/>
    <w:tmpl w:val="83583D7A"/>
    <w:lvl w:ilvl="0" w:tplc="02E0B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E233F"/>
    <w:multiLevelType w:val="multilevel"/>
    <w:tmpl w:val="9E64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36338"/>
    <w:multiLevelType w:val="multilevel"/>
    <w:tmpl w:val="A914EA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>
      <w:start w:val="4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05007757"/>
    <w:multiLevelType w:val="hybridMultilevel"/>
    <w:tmpl w:val="40A0CC76"/>
    <w:lvl w:ilvl="0" w:tplc="EC38B49E">
      <w:start w:val="1"/>
      <w:numFmt w:val="decimal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A56"/>
    <w:multiLevelType w:val="hybridMultilevel"/>
    <w:tmpl w:val="2558EF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5EA"/>
    <w:multiLevelType w:val="hybridMultilevel"/>
    <w:tmpl w:val="64AEBC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1D91"/>
    <w:multiLevelType w:val="hybridMultilevel"/>
    <w:tmpl w:val="E66C79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3F74"/>
    <w:multiLevelType w:val="hybridMultilevel"/>
    <w:tmpl w:val="0BD65D5E"/>
    <w:lvl w:ilvl="0" w:tplc="3D1CD872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AC064F3"/>
    <w:multiLevelType w:val="hybridMultilevel"/>
    <w:tmpl w:val="1A2E9F70"/>
    <w:lvl w:ilvl="0" w:tplc="6C18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05B6"/>
    <w:multiLevelType w:val="hybridMultilevel"/>
    <w:tmpl w:val="89FCF0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B24AB"/>
    <w:multiLevelType w:val="multilevel"/>
    <w:tmpl w:val="22AA25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17243FB"/>
    <w:multiLevelType w:val="multilevel"/>
    <w:tmpl w:val="5E5C5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D47482"/>
    <w:multiLevelType w:val="multilevel"/>
    <w:tmpl w:val="DA44D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FE331E"/>
    <w:multiLevelType w:val="hybridMultilevel"/>
    <w:tmpl w:val="B5FAB724"/>
    <w:lvl w:ilvl="0" w:tplc="37484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73B9E"/>
    <w:multiLevelType w:val="hybridMultilevel"/>
    <w:tmpl w:val="564AC8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62C9"/>
    <w:multiLevelType w:val="hybridMultilevel"/>
    <w:tmpl w:val="C46C1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17A"/>
    <w:multiLevelType w:val="hybridMultilevel"/>
    <w:tmpl w:val="D71C06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981"/>
    <w:multiLevelType w:val="hybridMultilevel"/>
    <w:tmpl w:val="C87CB0AA"/>
    <w:lvl w:ilvl="0" w:tplc="603428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5" w:hanging="360"/>
      </w:pPr>
    </w:lvl>
    <w:lvl w:ilvl="2" w:tplc="3809001B" w:tentative="1">
      <w:start w:val="1"/>
      <w:numFmt w:val="lowerRoman"/>
      <w:lvlText w:val="%3."/>
      <w:lvlJc w:val="right"/>
      <w:pPr>
        <w:ind w:left="2655" w:hanging="180"/>
      </w:pPr>
    </w:lvl>
    <w:lvl w:ilvl="3" w:tplc="3809000F" w:tentative="1">
      <w:start w:val="1"/>
      <w:numFmt w:val="decimal"/>
      <w:lvlText w:val="%4."/>
      <w:lvlJc w:val="left"/>
      <w:pPr>
        <w:ind w:left="3375" w:hanging="360"/>
      </w:pPr>
    </w:lvl>
    <w:lvl w:ilvl="4" w:tplc="38090019" w:tentative="1">
      <w:start w:val="1"/>
      <w:numFmt w:val="lowerLetter"/>
      <w:lvlText w:val="%5."/>
      <w:lvlJc w:val="left"/>
      <w:pPr>
        <w:ind w:left="4095" w:hanging="360"/>
      </w:pPr>
    </w:lvl>
    <w:lvl w:ilvl="5" w:tplc="3809001B" w:tentative="1">
      <w:start w:val="1"/>
      <w:numFmt w:val="lowerRoman"/>
      <w:lvlText w:val="%6."/>
      <w:lvlJc w:val="right"/>
      <w:pPr>
        <w:ind w:left="4815" w:hanging="180"/>
      </w:pPr>
    </w:lvl>
    <w:lvl w:ilvl="6" w:tplc="3809000F" w:tentative="1">
      <w:start w:val="1"/>
      <w:numFmt w:val="decimal"/>
      <w:lvlText w:val="%7."/>
      <w:lvlJc w:val="left"/>
      <w:pPr>
        <w:ind w:left="5535" w:hanging="360"/>
      </w:pPr>
    </w:lvl>
    <w:lvl w:ilvl="7" w:tplc="38090019" w:tentative="1">
      <w:start w:val="1"/>
      <w:numFmt w:val="lowerLetter"/>
      <w:lvlText w:val="%8."/>
      <w:lvlJc w:val="left"/>
      <w:pPr>
        <w:ind w:left="6255" w:hanging="360"/>
      </w:pPr>
    </w:lvl>
    <w:lvl w:ilvl="8" w:tplc="3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B7A0248"/>
    <w:multiLevelType w:val="multilevel"/>
    <w:tmpl w:val="86807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9">
    <w:nsid w:val="3D152087"/>
    <w:multiLevelType w:val="hybridMultilevel"/>
    <w:tmpl w:val="2B1C4A2E"/>
    <w:lvl w:ilvl="0" w:tplc="EC38B49E">
      <w:start w:val="1"/>
      <w:numFmt w:val="decimal"/>
      <w:lvlText w:val="2.3%1"/>
      <w:lvlJc w:val="left"/>
      <w:pPr>
        <w:ind w:left="1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0">
    <w:nsid w:val="3EDE1E1A"/>
    <w:multiLevelType w:val="multilevel"/>
    <w:tmpl w:val="16AE76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3F39220E"/>
    <w:multiLevelType w:val="hybridMultilevel"/>
    <w:tmpl w:val="1D9C6BB6"/>
    <w:lvl w:ilvl="0" w:tplc="418AB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25F6"/>
    <w:multiLevelType w:val="multilevel"/>
    <w:tmpl w:val="CCE4C910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608561A"/>
    <w:multiLevelType w:val="multilevel"/>
    <w:tmpl w:val="3E84B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D60EDF"/>
    <w:multiLevelType w:val="hybridMultilevel"/>
    <w:tmpl w:val="A956B56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207833"/>
    <w:multiLevelType w:val="hybridMultilevel"/>
    <w:tmpl w:val="12A23076"/>
    <w:lvl w:ilvl="0" w:tplc="EC38B49E">
      <w:start w:val="1"/>
      <w:numFmt w:val="decimal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564B"/>
    <w:multiLevelType w:val="hybridMultilevel"/>
    <w:tmpl w:val="E9C24830"/>
    <w:lvl w:ilvl="0" w:tplc="6EB23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C05454"/>
    <w:multiLevelType w:val="hybridMultilevel"/>
    <w:tmpl w:val="B47698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33004"/>
    <w:multiLevelType w:val="multilevel"/>
    <w:tmpl w:val="4096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DF84708"/>
    <w:multiLevelType w:val="hybridMultilevel"/>
    <w:tmpl w:val="5CAE1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20956"/>
    <w:multiLevelType w:val="hybridMultilevel"/>
    <w:tmpl w:val="D7489500"/>
    <w:lvl w:ilvl="0" w:tplc="EC38B49E">
      <w:start w:val="1"/>
      <w:numFmt w:val="decimal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B3C75"/>
    <w:multiLevelType w:val="multilevel"/>
    <w:tmpl w:val="4C18B8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64751B53"/>
    <w:multiLevelType w:val="hybridMultilevel"/>
    <w:tmpl w:val="DBF627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13830"/>
    <w:multiLevelType w:val="hybridMultilevel"/>
    <w:tmpl w:val="20B87F70"/>
    <w:lvl w:ilvl="0" w:tplc="83B4EE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55B64"/>
    <w:multiLevelType w:val="hybridMultilevel"/>
    <w:tmpl w:val="747ADB58"/>
    <w:lvl w:ilvl="0" w:tplc="EEBA1B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34B46"/>
    <w:multiLevelType w:val="hybridMultilevel"/>
    <w:tmpl w:val="F820A7A2"/>
    <w:lvl w:ilvl="0" w:tplc="0421000F">
      <w:start w:val="1"/>
      <w:numFmt w:val="decimal"/>
      <w:lvlText w:val="%1."/>
      <w:lvlJc w:val="left"/>
      <w:pPr>
        <w:ind w:left="648" w:hanging="284"/>
      </w:pPr>
      <w:rPr>
        <w:rFonts w:hint="default"/>
        <w:w w:val="100"/>
        <w:sz w:val="22"/>
        <w:szCs w:val="22"/>
        <w:lang w:val="en-US" w:eastAsia="en-US" w:bidi="en-US"/>
      </w:rPr>
    </w:lvl>
    <w:lvl w:ilvl="1" w:tplc="A4F6EA34">
      <w:numFmt w:val="bullet"/>
      <w:lvlText w:val=""/>
      <w:lvlJc w:val="left"/>
      <w:pPr>
        <w:ind w:left="10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C9072A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3" w:tplc="F796CAE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4" w:tplc="5866B49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C4B55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en-US"/>
      </w:rPr>
    </w:lvl>
    <w:lvl w:ilvl="6" w:tplc="3C2607F6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en-US"/>
      </w:rPr>
    </w:lvl>
    <w:lvl w:ilvl="7" w:tplc="BD3C54BC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en-US"/>
      </w:rPr>
    </w:lvl>
    <w:lvl w:ilvl="8" w:tplc="1BE8024E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36">
    <w:nsid w:val="6B0A1DFC"/>
    <w:multiLevelType w:val="multilevel"/>
    <w:tmpl w:val="0406C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01D47FC"/>
    <w:multiLevelType w:val="multilevel"/>
    <w:tmpl w:val="4096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8855F81"/>
    <w:multiLevelType w:val="multilevel"/>
    <w:tmpl w:val="5D8AE7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7C191912"/>
    <w:multiLevelType w:val="hybridMultilevel"/>
    <w:tmpl w:val="D2A834B0"/>
    <w:lvl w:ilvl="0" w:tplc="04090019">
      <w:start w:val="1"/>
      <w:numFmt w:val="lowerLetter"/>
      <w:lvlText w:val="%1."/>
      <w:lvlJc w:val="left"/>
      <w:pPr>
        <w:ind w:left="648" w:hanging="284"/>
      </w:pPr>
      <w:rPr>
        <w:rFonts w:hint="default"/>
        <w:w w:val="100"/>
        <w:sz w:val="22"/>
        <w:szCs w:val="22"/>
        <w:lang w:val="en-US" w:eastAsia="en-US" w:bidi="en-US"/>
      </w:rPr>
    </w:lvl>
    <w:lvl w:ilvl="1" w:tplc="A4F6EA34">
      <w:numFmt w:val="bullet"/>
      <w:lvlText w:val=""/>
      <w:lvlJc w:val="left"/>
      <w:pPr>
        <w:ind w:left="10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C9072A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3" w:tplc="F796CAE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4" w:tplc="5866B49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C4B55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en-US"/>
      </w:rPr>
    </w:lvl>
    <w:lvl w:ilvl="6" w:tplc="3C2607F6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en-US"/>
      </w:rPr>
    </w:lvl>
    <w:lvl w:ilvl="7" w:tplc="BD3C54BC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en-US"/>
      </w:rPr>
    </w:lvl>
    <w:lvl w:ilvl="8" w:tplc="1BE8024E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29"/>
  </w:num>
  <w:num w:numId="3">
    <w:abstractNumId w:val="36"/>
  </w:num>
  <w:num w:numId="4">
    <w:abstractNumId w:val="22"/>
  </w:num>
  <w:num w:numId="5">
    <w:abstractNumId w:val="27"/>
  </w:num>
  <w:num w:numId="6">
    <w:abstractNumId w:val="20"/>
  </w:num>
  <w:num w:numId="7">
    <w:abstractNumId w:val="7"/>
  </w:num>
  <w:num w:numId="8">
    <w:abstractNumId w:val="13"/>
  </w:num>
  <w:num w:numId="9">
    <w:abstractNumId w:val="24"/>
  </w:num>
  <w:num w:numId="10">
    <w:abstractNumId w:val="39"/>
  </w:num>
  <w:num w:numId="11">
    <w:abstractNumId w:val="33"/>
  </w:num>
  <w:num w:numId="12">
    <w:abstractNumId w:val="1"/>
  </w:num>
  <w:num w:numId="13">
    <w:abstractNumId w:val="15"/>
  </w:num>
  <w:num w:numId="14">
    <w:abstractNumId w:val="10"/>
  </w:num>
  <w:num w:numId="15">
    <w:abstractNumId w:val="35"/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32"/>
  </w:num>
  <w:num w:numId="22">
    <w:abstractNumId w:val="14"/>
  </w:num>
  <w:num w:numId="23">
    <w:abstractNumId w:val="28"/>
  </w:num>
  <w:num w:numId="24">
    <w:abstractNumId w:val="0"/>
  </w:num>
  <w:num w:numId="25">
    <w:abstractNumId w:val="26"/>
  </w:num>
  <w:num w:numId="26">
    <w:abstractNumId w:val="25"/>
  </w:num>
  <w:num w:numId="27">
    <w:abstractNumId w:val="30"/>
  </w:num>
  <w:num w:numId="28">
    <w:abstractNumId w:val="31"/>
  </w:num>
  <w:num w:numId="29">
    <w:abstractNumId w:val="17"/>
  </w:num>
  <w:num w:numId="30">
    <w:abstractNumId w:val="37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9"/>
  </w:num>
  <w:num w:numId="36">
    <w:abstractNumId w:val="3"/>
  </w:num>
  <w:num w:numId="37">
    <w:abstractNumId w:val="19"/>
  </w:num>
  <w:num w:numId="38">
    <w:abstractNumId w:val="12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16"/>
    <w:rsid w:val="00003820"/>
    <w:rsid w:val="00003C2B"/>
    <w:rsid w:val="000125BE"/>
    <w:rsid w:val="00015A90"/>
    <w:rsid w:val="00026C5B"/>
    <w:rsid w:val="00032AA5"/>
    <w:rsid w:val="00032CD9"/>
    <w:rsid w:val="0004071A"/>
    <w:rsid w:val="00040E6C"/>
    <w:rsid w:val="00055CED"/>
    <w:rsid w:val="00061A2C"/>
    <w:rsid w:val="00074D33"/>
    <w:rsid w:val="00084B3B"/>
    <w:rsid w:val="00095CED"/>
    <w:rsid w:val="000D05EA"/>
    <w:rsid w:val="000D4C3D"/>
    <w:rsid w:val="000E28D4"/>
    <w:rsid w:val="000E44B8"/>
    <w:rsid w:val="000E4934"/>
    <w:rsid w:val="000E7AFD"/>
    <w:rsid w:val="000F4DFC"/>
    <w:rsid w:val="00104130"/>
    <w:rsid w:val="00105913"/>
    <w:rsid w:val="00105DEB"/>
    <w:rsid w:val="00107881"/>
    <w:rsid w:val="00113545"/>
    <w:rsid w:val="00122F94"/>
    <w:rsid w:val="00135628"/>
    <w:rsid w:val="001527F5"/>
    <w:rsid w:val="00165E42"/>
    <w:rsid w:val="00167A72"/>
    <w:rsid w:val="00175198"/>
    <w:rsid w:val="0017557F"/>
    <w:rsid w:val="001878AD"/>
    <w:rsid w:val="001919A9"/>
    <w:rsid w:val="00196316"/>
    <w:rsid w:val="00197CD3"/>
    <w:rsid w:val="001A1042"/>
    <w:rsid w:val="001B1A1B"/>
    <w:rsid w:val="001D01FF"/>
    <w:rsid w:val="001D3449"/>
    <w:rsid w:val="001D7D4E"/>
    <w:rsid w:val="001E23AF"/>
    <w:rsid w:val="00202749"/>
    <w:rsid w:val="00202CA9"/>
    <w:rsid w:val="00212543"/>
    <w:rsid w:val="002268EC"/>
    <w:rsid w:val="00234FFD"/>
    <w:rsid w:val="002430F8"/>
    <w:rsid w:val="00280D65"/>
    <w:rsid w:val="00284D9C"/>
    <w:rsid w:val="00292364"/>
    <w:rsid w:val="002A1C8C"/>
    <w:rsid w:val="002B1E80"/>
    <w:rsid w:val="002C0C88"/>
    <w:rsid w:val="002D2128"/>
    <w:rsid w:val="002D5CF0"/>
    <w:rsid w:val="002E1AE9"/>
    <w:rsid w:val="002F35B5"/>
    <w:rsid w:val="002F75C3"/>
    <w:rsid w:val="00305C5E"/>
    <w:rsid w:val="003077A3"/>
    <w:rsid w:val="00316A6B"/>
    <w:rsid w:val="003221B1"/>
    <w:rsid w:val="00332378"/>
    <w:rsid w:val="00341F6C"/>
    <w:rsid w:val="00351CFD"/>
    <w:rsid w:val="00355ABD"/>
    <w:rsid w:val="00361463"/>
    <w:rsid w:val="00394D6C"/>
    <w:rsid w:val="00395ADB"/>
    <w:rsid w:val="00397743"/>
    <w:rsid w:val="003D2E80"/>
    <w:rsid w:val="003F3871"/>
    <w:rsid w:val="00401BC0"/>
    <w:rsid w:val="00402566"/>
    <w:rsid w:val="00405C5D"/>
    <w:rsid w:val="004063AD"/>
    <w:rsid w:val="00407222"/>
    <w:rsid w:val="00422A4D"/>
    <w:rsid w:val="00431114"/>
    <w:rsid w:val="00446053"/>
    <w:rsid w:val="0045635F"/>
    <w:rsid w:val="00465BB1"/>
    <w:rsid w:val="0047670E"/>
    <w:rsid w:val="00484402"/>
    <w:rsid w:val="0048593E"/>
    <w:rsid w:val="00485D2B"/>
    <w:rsid w:val="004904DE"/>
    <w:rsid w:val="00491376"/>
    <w:rsid w:val="004919B6"/>
    <w:rsid w:val="004A1F97"/>
    <w:rsid w:val="005075B1"/>
    <w:rsid w:val="00511C95"/>
    <w:rsid w:val="00516B16"/>
    <w:rsid w:val="0052530D"/>
    <w:rsid w:val="00530945"/>
    <w:rsid w:val="00553BB5"/>
    <w:rsid w:val="00557ACB"/>
    <w:rsid w:val="0056055D"/>
    <w:rsid w:val="00566636"/>
    <w:rsid w:val="00573996"/>
    <w:rsid w:val="00583800"/>
    <w:rsid w:val="00591C55"/>
    <w:rsid w:val="00594E7C"/>
    <w:rsid w:val="005A2B24"/>
    <w:rsid w:val="005C02BD"/>
    <w:rsid w:val="005C6562"/>
    <w:rsid w:val="005E6F07"/>
    <w:rsid w:val="005F0C15"/>
    <w:rsid w:val="005F15E8"/>
    <w:rsid w:val="005F49D7"/>
    <w:rsid w:val="00600189"/>
    <w:rsid w:val="006160AF"/>
    <w:rsid w:val="00616490"/>
    <w:rsid w:val="0062059C"/>
    <w:rsid w:val="00621BB1"/>
    <w:rsid w:val="00643690"/>
    <w:rsid w:val="006460C2"/>
    <w:rsid w:val="00653A21"/>
    <w:rsid w:val="006617F1"/>
    <w:rsid w:val="0067351A"/>
    <w:rsid w:val="0068176A"/>
    <w:rsid w:val="006A1587"/>
    <w:rsid w:val="006A1C12"/>
    <w:rsid w:val="006A3B3B"/>
    <w:rsid w:val="006B1C23"/>
    <w:rsid w:val="006B32DA"/>
    <w:rsid w:val="006B411A"/>
    <w:rsid w:val="006B5EC4"/>
    <w:rsid w:val="006C3872"/>
    <w:rsid w:val="006D4AC2"/>
    <w:rsid w:val="006D66E5"/>
    <w:rsid w:val="006E68B7"/>
    <w:rsid w:val="006F4ED5"/>
    <w:rsid w:val="007369E1"/>
    <w:rsid w:val="00737395"/>
    <w:rsid w:val="007449EC"/>
    <w:rsid w:val="00746815"/>
    <w:rsid w:val="00750D5D"/>
    <w:rsid w:val="007650D2"/>
    <w:rsid w:val="00770266"/>
    <w:rsid w:val="00771A4B"/>
    <w:rsid w:val="007809C5"/>
    <w:rsid w:val="0078375F"/>
    <w:rsid w:val="00786840"/>
    <w:rsid w:val="007979F9"/>
    <w:rsid w:val="007A0484"/>
    <w:rsid w:val="007B14AB"/>
    <w:rsid w:val="007C3612"/>
    <w:rsid w:val="007D608F"/>
    <w:rsid w:val="007E4451"/>
    <w:rsid w:val="007E6E1D"/>
    <w:rsid w:val="007F7DCA"/>
    <w:rsid w:val="00810511"/>
    <w:rsid w:val="00815E86"/>
    <w:rsid w:val="008271F8"/>
    <w:rsid w:val="00831428"/>
    <w:rsid w:val="00846728"/>
    <w:rsid w:val="00854E8A"/>
    <w:rsid w:val="00862014"/>
    <w:rsid w:val="008642EF"/>
    <w:rsid w:val="00867CF5"/>
    <w:rsid w:val="00881252"/>
    <w:rsid w:val="00887712"/>
    <w:rsid w:val="008950B6"/>
    <w:rsid w:val="008A3F8E"/>
    <w:rsid w:val="008B1E85"/>
    <w:rsid w:val="008B54C9"/>
    <w:rsid w:val="008C4CAA"/>
    <w:rsid w:val="008E115B"/>
    <w:rsid w:val="008E3701"/>
    <w:rsid w:val="008F11AE"/>
    <w:rsid w:val="008F216F"/>
    <w:rsid w:val="008F5E15"/>
    <w:rsid w:val="0090629D"/>
    <w:rsid w:val="00907DBC"/>
    <w:rsid w:val="00913672"/>
    <w:rsid w:val="00915CEE"/>
    <w:rsid w:val="00916837"/>
    <w:rsid w:val="00917A4D"/>
    <w:rsid w:val="00940AB8"/>
    <w:rsid w:val="009443D2"/>
    <w:rsid w:val="0094666B"/>
    <w:rsid w:val="00947929"/>
    <w:rsid w:val="00952955"/>
    <w:rsid w:val="00960DA7"/>
    <w:rsid w:val="00965F8A"/>
    <w:rsid w:val="00982679"/>
    <w:rsid w:val="00986925"/>
    <w:rsid w:val="00990AE6"/>
    <w:rsid w:val="009A1A1A"/>
    <w:rsid w:val="009A7F6A"/>
    <w:rsid w:val="009B0486"/>
    <w:rsid w:val="009D293D"/>
    <w:rsid w:val="009D2A08"/>
    <w:rsid w:val="009E50F2"/>
    <w:rsid w:val="009E6D44"/>
    <w:rsid w:val="009F70EF"/>
    <w:rsid w:val="00A02674"/>
    <w:rsid w:val="00A056B0"/>
    <w:rsid w:val="00A12597"/>
    <w:rsid w:val="00A16761"/>
    <w:rsid w:val="00A343CE"/>
    <w:rsid w:val="00A52FC5"/>
    <w:rsid w:val="00A53CB2"/>
    <w:rsid w:val="00A63464"/>
    <w:rsid w:val="00A6674A"/>
    <w:rsid w:val="00A673FB"/>
    <w:rsid w:val="00A722FA"/>
    <w:rsid w:val="00A7449A"/>
    <w:rsid w:val="00A75B7D"/>
    <w:rsid w:val="00A7761E"/>
    <w:rsid w:val="00AA1378"/>
    <w:rsid w:val="00AB2C04"/>
    <w:rsid w:val="00AC6774"/>
    <w:rsid w:val="00AD0E7B"/>
    <w:rsid w:val="00AD79D1"/>
    <w:rsid w:val="00AE4638"/>
    <w:rsid w:val="00AF5D1B"/>
    <w:rsid w:val="00B074D3"/>
    <w:rsid w:val="00B2155E"/>
    <w:rsid w:val="00B21E33"/>
    <w:rsid w:val="00B375FC"/>
    <w:rsid w:val="00B40C46"/>
    <w:rsid w:val="00B40E9E"/>
    <w:rsid w:val="00B447ED"/>
    <w:rsid w:val="00B55D0B"/>
    <w:rsid w:val="00B57DAB"/>
    <w:rsid w:val="00B60104"/>
    <w:rsid w:val="00B62F51"/>
    <w:rsid w:val="00B62FE4"/>
    <w:rsid w:val="00B65199"/>
    <w:rsid w:val="00B712A9"/>
    <w:rsid w:val="00B81F11"/>
    <w:rsid w:val="00B83A73"/>
    <w:rsid w:val="00B83E0C"/>
    <w:rsid w:val="00B86557"/>
    <w:rsid w:val="00B94EB4"/>
    <w:rsid w:val="00BA1554"/>
    <w:rsid w:val="00BB2879"/>
    <w:rsid w:val="00BB7032"/>
    <w:rsid w:val="00BC1FD8"/>
    <w:rsid w:val="00BC403E"/>
    <w:rsid w:val="00BD43E0"/>
    <w:rsid w:val="00BD5E1B"/>
    <w:rsid w:val="00BE712F"/>
    <w:rsid w:val="00BF237D"/>
    <w:rsid w:val="00BF3950"/>
    <w:rsid w:val="00BF7707"/>
    <w:rsid w:val="00C0025D"/>
    <w:rsid w:val="00C10558"/>
    <w:rsid w:val="00C3589A"/>
    <w:rsid w:val="00C441A5"/>
    <w:rsid w:val="00C44DCB"/>
    <w:rsid w:val="00C46AC9"/>
    <w:rsid w:val="00C57C5F"/>
    <w:rsid w:val="00C72177"/>
    <w:rsid w:val="00C74A35"/>
    <w:rsid w:val="00C826F6"/>
    <w:rsid w:val="00CA2587"/>
    <w:rsid w:val="00CB60DA"/>
    <w:rsid w:val="00CB6287"/>
    <w:rsid w:val="00CC0DA5"/>
    <w:rsid w:val="00CC143B"/>
    <w:rsid w:val="00CD0C75"/>
    <w:rsid w:val="00CD6716"/>
    <w:rsid w:val="00CE4689"/>
    <w:rsid w:val="00D0633C"/>
    <w:rsid w:val="00D121FE"/>
    <w:rsid w:val="00D21A53"/>
    <w:rsid w:val="00D326E2"/>
    <w:rsid w:val="00D36AC0"/>
    <w:rsid w:val="00D37CED"/>
    <w:rsid w:val="00D40CA3"/>
    <w:rsid w:val="00D45AFA"/>
    <w:rsid w:val="00D523CB"/>
    <w:rsid w:val="00D53200"/>
    <w:rsid w:val="00D56210"/>
    <w:rsid w:val="00D620FA"/>
    <w:rsid w:val="00D66682"/>
    <w:rsid w:val="00D708C4"/>
    <w:rsid w:val="00D7556B"/>
    <w:rsid w:val="00D8099F"/>
    <w:rsid w:val="00D83A32"/>
    <w:rsid w:val="00D93EA7"/>
    <w:rsid w:val="00DA052F"/>
    <w:rsid w:val="00DB368B"/>
    <w:rsid w:val="00DB6FFF"/>
    <w:rsid w:val="00DC5E49"/>
    <w:rsid w:val="00DC7172"/>
    <w:rsid w:val="00DD2800"/>
    <w:rsid w:val="00DD591B"/>
    <w:rsid w:val="00DE0371"/>
    <w:rsid w:val="00DE43ED"/>
    <w:rsid w:val="00DE45E2"/>
    <w:rsid w:val="00DE77D4"/>
    <w:rsid w:val="00E04A9B"/>
    <w:rsid w:val="00E04D34"/>
    <w:rsid w:val="00E13918"/>
    <w:rsid w:val="00E15BC0"/>
    <w:rsid w:val="00E262CD"/>
    <w:rsid w:val="00E32EB4"/>
    <w:rsid w:val="00E35400"/>
    <w:rsid w:val="00E43991"/>
    <w:rsid w:val="00E47AD8"/>
    <w:rsid w:val="00E754B2"/>
    <w:rsid w:val="00E80A0D"/>
    <w:rsid w:val="00E84C71"/>
    <w:rsid w:val="00E84FC6"/>
    <w:rsid w:val="00E923CC"/>
    <w:rsid w:val="00E9412E"/>
    <w:rsid w:val="00E94EE4"/>
    <w:rsid w:val="00E96F52"/>
    <w:rsid w:val="00EA16AA"/>
    <w:rsid w:val="00EA32A2"/>
    <w:rsid w:val="00EE4433"/>
    <w:rsid w:val="00EF4706"/>
    <w:rsid w:val="00EF5E9D"/>
    <w:rsid w:val="00F02567"/>
    <w:rsid w:val="00F04FF6"/>
    <w:rsid w:val="00F165EE"/>
    <w:rsid w:val="00F17449"/>
    <w:rsid w:val="00F27C57"/>
    <w:rsid w:val="00F40F4D"/>
    <w:rsid w:val="00F415E2"/>
    <w:rsid w:val="00F469FA"/>
    <w:rsid w:val="00F72E2C"/>
    <w:rsid w:val="00F7564A"/>
    <w:rsid w:val="00F87708"/>
    <w:rsid w:val="00FA7EA5"/>
    <w:rsid w:val="00FB0531"/>
    <w:rsid w:val="00FC09B6"/>
    <w:rsid w:val="00FC11AE"/>
    <w:rsid w:val="00FC594F"/>
    <w:rsid w:val="00FD3F1E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16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196316"/>
    <w:rPr>
      <w:color w:val="0000FF" w:themeColor="hyperlink"/>
      <w:u w:val="single"/>
    </w:rPr>
  </w:style>
  <w:style w:type="paragraph" w:styleId="ListParagraph">
    <w:name w:val="List Paragraph"/>
    <w:aliases w:val="kepala,Citation List,Graphic,List Paragraph1,Table of contents numbered,List Paragraph (bulleted list),Bullet 1 List,Akapit z listą BS,123 List Paragraph,Main numbered paragraph,List Paragraph (numbered (a)),Bullets,References,Normal 2 DC"/>
    <w:basedOn w:val="Normal"/>
    <w:link w:val="ListParagraphChar"/>
    <w:uiPriority w:val="34"/>
    <w:qFormat/>
    <w:rsid w:val="00196316"/>
    <w:pPr>
      <w:ind w:left="720" w:right="-17"/>
      <w:contextualSpacing/>
    </w:pPr>
  </w:style>
  <w:style w:type="paragraph" w:customStyle="1" w:styleId="Default">
    <w:name w:val="Default"/>
    <w:rsid w:val="0019631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6316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96316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196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196316"/>
    <w:rPr>
      <w:b/>
      <w:bCs/>
    </w:rPr>
  </w:style>
  <w:style w:type="character" w:styleId="Emphasis">
    <w:name w:val="Emphasis"/>
    <w:basedOn w:val="DefaultParagraphFont"/>
    <w:uiPriority w:val="20"/>
    <w:qFormat/>
    <w:rsid w:val="001963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6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316"/>
  </w:style>
  <w:style w:type="paragraph" w:styleId="Footer">
    <w:name w:val="footer"/>
    <w:basedOn w:val="Normal"/>
    <w:link w:val="FooterChar"/>
    <w:uiPriority w:val="99"/>
    <w:unhideWhenUsed/>
    <w:rsid w:val="00196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316"/>
  </w:style>
  <w:style w:type="paragraph" w:styleId="TOCHeading">
    <w:name w:val="TOC Heading"/>
    <w:basedOn w:val="Heading1"/>
    <w:next w:val="Normal"/>
    <w:uiPriority w:val="39"/>
    <w:unhideWhenUsed/>
    <w:qFormat/>
    <w:rsid w:val="00196316"/>
    <w:pPr>
      <w:spacing w:line="276" w:lineRule="auto"/>
      <w:outlineLvl w:val="9"/>
    </w:pPr>
  </w:style>
  <w:style w:type="character" w:customStyle="1" w:styleId="personname">
    <w:name w:val="person_name"/>
    <w:basedOn w:val="DefaultParagraphFont"/>
    <w:rsid w:val="00196316"/>
  </w:style>
  <w:style w:type="paragraph" w:styleId="NoSpacing">
    <w:name w:val="No Spacing"/>
    <w:uiPriority w:val="1"/>
    <w:qFormat/>
    <w:rsid w:val="00196316"/>
    <w:pPr>
      <w:spacing w:after="0" w:line="36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1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16"/>
    <w:rPr>
      <w:b/>
      <w:bCs/>
    </w:r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Akapit z listą BS Char,123 List Paragraph Char,Main numbered paragraph Char"/>
    <w:link w:val="ListParagraph"/>
    <w:uiPriority w:val="34"/>
    <w:qFormat/>
    <w:locked/>
    <w:rsid w:val="003077A3"/>
  </w:style>
  <w:style w:type="table" w:styleId="TableGrid">
    <w:name w:val="Table Grid"/>
    <w:basedOn w:val="TableNormal"/>
    <w:uiPriority w:val="39"/>
    <w:rsid w:val="008642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A3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369E1"/>
    <w:pPr>
      <w:tabs>
        <w:tab w:val="right" w:leader="dot" w:pos="79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198"/>
    <w:pPr>
      <w:tabs>
        <w:tab w:val="right" w:leader="dot" w:pos="7927"/>
      </w:tabs>
      <w:spacing w:after="100"/>
      <w:ind w:left="220" w:firstLine="489"/>
    </w:pPr>
  </w:style>
  <w:style w:type="paragraph" w:styleId="TOC3">
    <w:name w:val="toc 3"/>
    <w:basedOn w:val="Normal"/>
    <w:next w:val="Normal"/>
    <w:autoRedefine/>
    <w:uiPriority w:val="39"/>
    <w:unhideWhenUsed/>
    <w:rsid w:val="00BF237D"/>
    <w:pPr>
      <w:spacing w:after="100"/>
      <w:ind w:left="440"/>
    </w:pPr>
  </w:style>
  <w:style w:type="character" w:customStyle="1" w:styleId="fontstyle01">
    <w:name w:val="fontstyle01"/>
    <w:basedOn w:val="DefaultParagraphFont"/>
    <w:rsid w:val="00BB70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703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7761E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16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196316"/>
    <w:rPr>
      <w:color w:val="0000FF" w:themeColor="hyperlink"/>
      <w:u w:val="single"/>
    </w:rPr>
  </w:style>
  <w:style w:type="paragraph" w:styleId="ListParagraph">
    <w:name w:val="List Paragraph"/>
    <w:aliases w:val="kepala,Citation List,Graphic,List Paragraph1,Table of contents numbered,List Paragraph (bulleted list),Bullet 1 List,Akapit z listą BS,123 List Paragraph,Main numbered paragraph,List Paragraph (numbered (a)),Bullets,References,Normal 2 DC"/>
    <w:basedOn w:val="Normal"/>
    <w:link w:val="ListParagraphChar"/>
    <w:uiPriority w:val="34"/>
    <w:qFormat/>
    <w:rsid w:val="00196316"/>
    <w:pPr>
      <w:ind w:left="720" w:right="-17"/>
      <w:contextualSpacing/>
    </w:pPr>
  </w:style>
  <w:style w:type="paragraph" w:customStyle="1" w:styleId="Default">
    <w:name w:val="Default"/>
    <w:rsid w:val="0019631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6316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96316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196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196316"/>
    <w:rPr>
      <w:b/>
      <w:bCs/>
    </w:rPr>
  </w:style>
  <w:style w:type="character" w:styleId="Emphasis">
    <w:name w:val="Emphasis"/>
    <w:basedOn w:val="DefaultParagraphFont"/>
    <w:uiPriority w:val="20"/>
    <w:qFormat/>
    <w:rsid w:val="001963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6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316"/>
  </w:style>
  <w:style w:type="paragraph" w:styleId="Footer">
    <w:name w:val="footer"/>
    <w:basedOn w:val="Normal"/>
    <w:link w:val="FooterChar"/>
    <w:uiPriority w:val="99"/>
    <w:unhideWhenUsed/>
    <w:rsid w:val="00196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316"/>
  </w:style>
  <w:style w:type="paragraph" w:styleId="TOCHeading">
    <w:name w:val="TOC Heading"/>
    <w:basedOn w:val="Heading1"/>
    <w:next w:val="Normal"/>
    <w:uiPriority w:val="39"/>
    <w:unhideWhenUsed/>
    <w:qFormat/>
    <w:rsid w:val="00196316"/>
    <w:pPr>
      <w:spacing w:line="276" w:lineRule="auto"/>
      <w:outlineLvl w:val="9"/>
    </w:pPr>
  </w:style>
  <w:style w:type="character" w:customStyle="1" w:styleId="personname">
    <w:name w:val="person_name"/>
    <w:basedOn w:val="DefaultParagraphFont"/>
    <w:rsid w:val="00196316"/>
  </w:style>
  <w:style w:type="paragraph" w:styleId="NoSpacing">
    <w:name w:val="No Spacing"/>
    <w:uiPriority w:val="1"/>
    <w:qFormat/>
    <w:rsid w:val="00196316"/>
    <w:pPr>
      <w:spacing w:after="0" w:line="36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1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16"/>
    <w:rPr>
      <w:b/>
      <w:bCs/>
    </w:r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Akapit z listą BS Char,123 List Paragraph Char,Main numbered paragraph Char"/>
    <w:link w:val="ListParagraph"/>
    <w:uiPriority w:val="34"/>
    <w:qFormat/>
    <w:locked/>
    <w:rsid w:val="003077A3"/>
  </w:style>
  <w:style w:type="table" w:styleId="TableGrid">
    <w:name w:val="Table Grid"/>
    <w:basedOn w:val="TableNormal"/>
    <w:uiPriority w:val="39"/>
    <w:rsid w:val="008642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A3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369E1"/>
    <w:pPr>
      <w:tabs>
        <w:tab w:val="right" w:leader="dot" w:pos="79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198"/>
    <w:pPr>
      <w:tabs>
        <w:tab w:val="right" w:leader="dot" w:pos="7927"/>
      </w:tabs>
      <w:spacing w:after="100"/>
      <w:ind w:left="220" w:firstLine="489"/>
    </w:pPr>
  </w:style>
  <w:style w:type="paragraph" w:styleId="TOC3">
    <w:name w:val="toc 3"/>
    <w:basedOn w:val="Normal"/>
    <w:next w:val="Normal"/>
    <w:autoRedefine/>
    <w:uiPriority w:val="39"/>
    <w:unhideWhenUsed/>
    <w:rsid w:val="00BF237D"/>
    <w:pPr>
      <w:spacing w:after="100"/>
      <w:ind w:left="440"/>
    </w:pPr>
  </w:style>
  <w:style w:type="character" w:customStyle="1" w:styleId="fontstyle01">
    <w:name w:val="fontstyle01"/>
    <w:basedOn w:val="DefaultParagraphFont"/>
    <w:rsid w:val="00BB70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703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7761E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lamendah.org/2010/06/04/rusa-timor-fauna-identitas-provinsi-n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4D12-C561-4852-95A4-E680C1F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23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72</cp:revision>
  <dcterms:created xsi:type="dcterms:W3CDTF">2020-11-07T06:00:00Z</dcterms:created>
  <dcterms:modified xsi:type="dcterms:W3CDTF">2021-01-19T02:32:00Z</dcterms:modified>
</cp:coreProperties>
</file>